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9C7" w:rsidRDefault="00C439C7" w:rsidP="00C439C7">
      <w:pPr>
        <w:pStyle w:val="af3"/>
      </w:pPr>
      <w:r>
        <w:rPr>
          <w:rFonts w:hint="eastAsia"/>
        </w:rPr>
        <w:t>课程介绍</w:t>
      </w:r>
    </w:p>
    <w:p w:rsidR="00C439C7" w:rsidRPr="00C439C7" w:rsidRDefault="00C439C7" w:rsidP="00C439C7">
      <w:pPr>
        <w:rPr>
          <w:rFonts w:hint="eastAsia"/>
        </w:rPr>
      </w:pPr>
      <w:bookmarkStart w:id="0" w:name="_GoBack"/>
      <w:bookmarkEnd w:id="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6"/>
        <w:gridCol w:w="6396"/>
      </w:tblGrid>
      <w:tr w:rsidR="00C439C7" w:rsidRPr="00CE704F" w:rsidTr="009C19B6">
        <w:tc>
          <w:tcPr>
            <w:tcW w:w="1951" w:type="dxa"/>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t>课程主题</w:t>
            </w:r>
          </w:p>
        </w:tc>
        <w:tc>
          <w:tcPr>
            <w:tcW w:w="6571" w:type="dxa"/>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t>T1信息技术引发的教育教学变革</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主题描述</w:t>
            </w:r>
          </w:p>
        </w:tc>
        <w:tc>
          <w:tcPr>
            <w:tcW w:w="6571" w:type="dxa"/>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信息技术是促进教育变革与发展的重要因素。通过本主题学习，使教师了解信息技术对教育教学变革产生的影响及作用。</w:t>
            </w:r>
          </w:p>
          <w:p w:rsidR="00C439C7" w:rsidRPr="007B2F1F" w:rsidRDefault="00C439C7" w:rsidP="009C19B6">
            <w:pPr>
              <w:adjustRightInd/>
              <w:spacing w:after="0" w:line="480" w:lineRule="exact"/>
              <w:jc w:val="both"/>
              <w:rPr>
                <w:rFonts w:ascii="Times New Roman" w:eastAsia="仿宋_GB2312" w:hAnsi="Times New Roman"/>
                <w:b/>
                <w:sz w:val="24"/>
                <w:szCs w:val="24"/>
              </w:rPr>
            </w:pPr>
            <w:r w:rsidRPr="007B2F1F">
              <w:rPr>
                <w:rFonts w:ascii="Times New Roman" w:eastAsia="仿宋_GB2312" w:hAnsi="Times New Roman"/>
                <w:sz w:val="24"/>
                <w:szCs w:val="24"/>
              </w:rPr>
              <w:t>对应能力</w:t>
            </w:r>
            <w:r>
              <w:rPr>
                <w:rFonts w:ascii="Times New Roman" w:eastAsia="仿宋_GB2312" w:hAnsi="Times New Roman" w:hint="eastAsia"/>
                <w:sz w:val="24"/>
                <w:szCs w:val="24"/>
              </w:rPr>
              <w:t>标准</w:t>
            </w:r>
            <w:r w:rsidRPr="007B2F1F">
              <w:rPr>
                <w:rFonts w:ascii="Times New Roman" w:eastAsia="仿宋_GB2312" w:hAnsi="Times New Roman"/>
                <w:sz w:val="24"/>
                <w:szCs w:val="24"/>
              </w:rPr>
              <w:t>：</w:t>
            </w:r>
            <w:r w:rsidRPr="007B2F1F">
              <w:rPr>
                <w:rFonts w:ascii="Times New Roman" w:eastAsia="仿宋_GB2312" w:hAnsi="Times New Roman"/>
                <w:sz w:val="24"/>
                <w:szCs w:val="24"/>
              </w:rPr>
              <w:t>I-1</w:t>
            </w:r>
            <w:r>
              <w:rPr>
                <w:rFonts w:ascii="Times New Roman" w:eastAsia="仿宋_GB2312" w:hAnsi="Times New Roman" w:hint="eastAsia"/>
                <w:sz w:val="24"/>
                <w:szCs w:val="24"/>
              </w:rPr>
              <w:t>；</w:t>
            </w:r>
            <w:r w:rsidRPr="007B2F1F">
              <w:rPr>
                <w:rFonts w:ascii="Times New Roman" w:eastAsia="仿宋_GB2312" w:hAnsi="Times New Roman"/>
                <w:sz w:val="24"/>
                <w:szCs w:val="24"/>
              </w:rPr>
              <w:t>II-1</w:t>
            </w:r>
            <w:r>
              <w:rPr>
                <w:rFonts w:ascii="Times New Roman" w:eastAsia="仿宋_GB2312" w:hAnsi="Times New Roman" w:hint="eastAsia"/>
                <w:sz w:val="24"/>
                <w:szCs w:val="24"/>
              </w:rPr>
              <w:t>。</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内容要点</w:t>
            </w:r>
          </w:p>
        </w:tc>
        <w:tc>
          <w:tcPr>
            <w:tcW w:w="6571" w:type="dxa"/>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1.</w:t>
            </w:r>
            <w:r>
              <w:rPr>
                <w:rFonts w:ascii="Times New Roman" w:eastAsia="仿宋_GB2312" w:hAnsi="Times New Roman"/>
                <w:sz w:val="24"/>
                <w:szCs w:val="24"/>
              </w:rPr>
              <w:t>信息技术发展趋势对教育</w:t>
            </w:r>
            <w:r w:rsidRPr="007B2F1F">
              <w:rPr>
                <w:rFonts w:ascii="Times New Roman" w:eastAsia="仿宋_GB2312" w:hAnsi="Times New Roman"/>
                <w:sz w:val="24"/>
                <w:szCs w:val="24"/>
              </w:rPr>
              <w:t>产生的影响；</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2.</w:t>
            </w:r>
            <w:r w:rsidRPr="007B2F1F">
              <w:rPr>
                <w:rFonts w:ascii="Times New Roman" w:eastAsia="仿宋_GB2312" w:hAnsi="Times New Roman"/>
                <w:sz w:val="24"/>
                <w:szCs w:val="24"/>
              </w:rPr>
              <w:t>新技术在</w:t>
            </w:r>
            <w:r>
              <w:rPr>
                <w:rFonts w:ascii="Times New Roman" w:eastAsia="仿宋_GB2312" w:hAnsi="Times New Roman" w:hint="eastAsia"/>
                <w:sz w:val="24"/>
                <w:szCs w:val="24"/>
              </w:rPr>
              <w:t>当前</w:t>
            </w:r>
            <w:r w:rsidRPr="007B2F1F">
              <w:rPr>
                <w:rFonts w:ascii="Times New Roman" w:eastAsia="仿宋_GB2312" w:hAnsi="Times New Roman"/>
                <w:sz w:val="24"/>
                <w:szCs w:val="24"/>
              </w:rPr>
              <w:t>教育领域的</w:t>
            </w:r>
            <w:r>
              <w:rPr>
                <w:rFonts w:ascii="Times New Roman" w:eastAsia="仿宋_GB2312" w:hAnsi="Times New Roman" w:hint="eastAsia"/>
                <w:sz w:val="24"/>
                <w:szCs w:val="24"/>
              </w:rPr>
              <w:t>主要</w:t>
            </w:r>
            <w:r w:rsidRPr="007B2F1F">
              <w:rPr>
                <w:rFonts w:ascii="Times New Roman" w:eastAsia="仿宋_GB2312" w:hAnsi="Times New Roman"/>
                <w:sz w:val="24"/>
                <w:szCs w:val="24"/>
              </w:rPr>
              <w:t>应用；</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3.</w:t>
            </w:r>
            <w:r>
              <w:rPr>
                <w:rFonts w:ascii="Times New Roman" w:eastAsia="仿宋_GB2312" w:hAnsi="Times New Roman"/>
                <w:sz w:val="24"/>
                <w:szCs w:val="24"/>
              </w:rPr>
              <w:t>教育领域中</w:t>
            </w:r>
            <w:r w:rsidRPr="007B2F1F">
              <w:rPr>
                <w:rFonts w:ascii="Times New Roman" w:eastAsia="仿宋_GB2312" w:hAnsi="Times New Roman"/>
                <w:sz w:val="24"/>
                <w:szCs w:val="24"/>
              </w:rPr>
              <w:t>新技术</w:t>
            </w:r>
            <w:r>
              <w:rPr>
                <w:rFonts w:ascii="Times New Roman" w:eastAsia="仿宋_GB2312" w:hAnsi="Times New Roman"/>
                <w:sz w:val="24"/>
                <w:szCs w:val="24"/>
              </w:rPr>
              <w:t>应用</w:t>
            </w:r>
            <w:r w:rsidRPr="007B2F1F">
              <w:rPr>
                <w:rFonts w:ascii="Times New Roman" w:eastAsia="仿宋_GB2312" w:hAnsi="Times New Roman"/>
                <w:sz w:val="24"/>
                <w:szCs w:val="24"/>
              </w:rPr>
              <w:t>趋势。</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每门</w:t>
            </w:r>
            <w:r>
              <w:rPr>
                <w:rFonts w:ascii="Times New Roman" w:eastAsia="仿宋_GB2312" w:hAnsi="Times New Roman" w:hint="eastAsia"/>
                <w:sz w:val="24"/>
                <w:szCs w:val="24"/>
              </w:rPr>
              <w:t>课</w:t>
            </w:r>
            <w:r w:rsidRPr="007B2F1F">
              <w:rPr>
                <w:rFonts w:ascii="Times New Roman" w:eastAsia="仿宋_GB2312" w:hAnsi="Times New Roman"/>
                <w:sz w:val="24"/>
                <w:szCs w:val="24"/>
              </w:rPr>
              <w:t>学时建议</w:t>
            </w:r>
          </w:p>
        </w:tc>
        <w:tc>
          <w:tcPr>
            <w:tcW w:w="6571" w:type="dxa"/>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≤2</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实践任务</w:t>
            </w:r>
          </w:p>
        </w:tc>
        <w:tc>
          <w:tcPr>
            <w:tcW w:w="6571" w:type="dxa"/>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Pr>
                <w:rFonts w:ascii="Times New Roman" w:eastAsia="仿宋_GB2312" w:hAnsi="Times New Roman" w:cs="Times New Roman"/>
                <w:sz w:val="24"/>
                <w:szCs w:val="24"/>
              </w:rPr>
              <w:t>此</w:t>
            </w:r>
            <w:r>
              <w:rPr>
                <w:rFonts w:ascii="Times New Roman" w:eastAsia="仿宋_GB2312" w:hAnsi="Times New Roman" w:cs="Times New Roman" w:hint="eastAsia"/>
                <w:sz w:val="24"/>
                <w:szCs w:val="24"/>
              </w:rPr>
              <w:t>主题</w:t>
            </w:r>
            <w:r w:rsidRPr="007B2F1F">
              <w:rPr>
                <w:rFonts w:ascii="Times New Roman" w:eastAsia="仿宋_GB2312" w:hAnsi="Times New Roman" w:cs="Times New Roman"/>
                <w:sz w:val="24"/>
                <w:szCs w:val="24"/>
              </w:rPr>
              <w:t>不做要求</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案例资源</w:t>
            </w:r>
          </w:p>
        </w:tc>
        <w:tc>
          <w:tcPr>
            <w:tcW w:w="6571" w:type="dxa"/>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提供信息技术</w:t>
            </w:r>
            <w:r>
              <w:rPr>
                <w:rFonts w:ascii="Times New Roman" w:eastAsia="仿宋_GB2312" w:hAnsi="Times New Roman" w:cs="Times New Roman" w:hint="eastAsia"/>
                <w:sz w:val="24"/>
                <w:szCs w:val="24"/>
              </w:rPr>
              <w:t>引发教育教学变革的</w:t>
            </w:r>
            <w:r w:rsidRPr="007B2F1F">
              <w:rPr>
                <w:rFonts w:ascii="Times New Roman" w:eastAsia="仿宋_GB2312" w:hAnsi="Times New Roman" w:cs="Times New Roman"/>
                <w:sz w:val="24"/>
                <w:szCs w:val="24"/>
              </w:rPr>
              <w:t>典型案例</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考核评价建议</w:t>
            </w:r>
          </w:p>
        </w:tc>
        <w:tc>
          <w:tcPr>
            <w:tcW w:w="6571" w:type="dxa"/>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学习反思</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课程示例</w:t>
            </w:r>
          </w:p>
        </w:tc>
        <w:tc>
          <w:tcPr>
            <w:tcW w:w="6571" w:type="dxa"/>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信息技术与教育教学变革</w:t>
            </w:r>
          </w:p>
        </w:tc>
      </w:tr>
    </w:tbl>
    <w:p w:rsidR="00C439C7" w:rsidRPr="007B2F1F" w:rsidRDefault="00C439C7" w:rsidP="00C439C7">
      <w:pPr>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6"/>
        <w:gridCol w:w="6396"/>
      </w:tblGrid>
      <w:tr w:rsidR="00C439C7" w:rsidRPr="00CE704F" w:rsidTr="009C19B6">
        <w:tc>
          <w:tcPr>
            <w:tcW w:w="1951" w:type="dxa"/>
            <w:shd w:val="clear" w:color="auto" w:fill="auto"/>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lastRenderedPageBreak/>
              <w:t>课程主题</w:t>
            </w:r>
          </w:p>
        </w:tc>
        <w:tc>
          <w:tcPr>
            <w:tcW w:w="6571" w:type="dxa"/>
            <w:shd w:val="clear" w:color="auto" w:fill="auto"/>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t>T2 多媒体教学环境认知与常用设备使用</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主题描述</w:t>
            </w:r>
          </w:p>
        </w:tc>
        <w:tc>
          <w:tcPr>
            <w:tcW w:w="6571" w:type="dxa"/>
            <w:shd w:val="clear" w:color="auto" w:fill="auto"/>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多媒体教学环境是利用信息技术进行学科教学的基本环境。通过本主题学习，使教师</w:t>
            </w:r>
            <w:r>
              <w:rPr>
                <w:rFonts w:ascii="Times New Roman" w:eastAsia="仿宋_GB2312" w:hAnsi="Times New Roman" w:hint="eastAsia"/>
                <w:sz w:val="24"/>
                <w:szCs w:val="24"/>
              </w:rPr>
              <w:t>科学认知多媒体教学环境，能</w:t>
            </w:r>
            <w:r w:rsidRPr="007B2F1F">
              <w:rPr>
                <w:rFonts w:ascii="Times New Roman" w:eastAsia="仿宋_GB2312" w:hAnsi="Times New Roman"/>
                <w:sz w:val="24"/>
                <w:szCs w:val="24"/>
              </w:rPr>
              <w:t>正确使用</w:t>
            </w:r>
            <w:r>
              <w:rPr>
                <w:rFonts w:ascii="Times New Roman" w:eastAsia="仿宋_GB2312" w:hAnsi="Times New Roman" w:hint="eastAsia"/>
                <w:sz w:val="24"/>
                <w:szCs w:val="24"/>
              </w:rPr>
              <w:t>常用设备</w:t>
            </w:r>
            <w:r w:rsidRPr="007B2F1F">
              <w:rPr>
                <w:rFonts w:ascii="Times New Roman" w:eastAsia="仿宋_GB2312" w:hAnsi="Times New Roman"/>
                <w:sz w:val="24"/>
                <w:szCs w:val="24"/>
              </w:rPr>
              <w:t>，优化教学过程。</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对应能力</w:t>
            </w:r>
            <w:r>
              <w:rPr>
                <w:rFonts w:ascii="Times New Roman" w:eastAsia="仿宋_GB2312" w:hAnsi="Times New Roman" w:hint="eastAsia"/>
                <w:sz w:val="24"/>
                <w:szCs w:val="24"/>
              </w:rPr>
              <w:t>标准</w:t>
            </w:r>
            <w:r w:rsidRPr="007B2F1F">
              <w:rPr>
                <w:rFonts w:ascii="Times New Roman" w:eastAsia="仿宋_GB2312" w:hAnsi="Times New Roman"/>
                <w:sz w:val="24"/>
                <w:szCs w:val="24"/>
              </w:rPr>
              <w:t>：</w:t>
            </w:r>
            <w:r w:rsidRPr="007B2F1F">
              <w:rPr>
                <w:rFonts w:ascii="Times New Roman" w:eastAsia="仿宋_GB2312" w:hAnsi="Times New Roman"/>
                <w:sz w:val="24"/>
                <w:szCs w:val="24"/>
              </w:rPr>
              <w:t>I-2</w:t>
            </w:r>
            <w:r>
              <w:rPr>
                <w:rFonts w:ascii="Times New Roman" w:eastAsia="仿宋_GB2312" w:hAnsi="Times New Roman" w:hint="eastAsia"/>
                <w:sz w:val="24"/>
                <w:szCs w:val="24"/>
              </w:rPr>
              <w:t>。</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内容要点</w:t>
            </w:r>
          </w:p>
        </w:tc>
        <w:tc>
          <w:tcPr>
            <w:tcW w:w="6571" w:type="dxa"/>
            <w:shd w:val="clear" w:color="auto" w:fill="auto"/>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1.</w:t>
            </w:r>
            <w:r w:rsidRPr="007B2F1F">
              <w:rPr>
                <w:rFonts w:ascii="Times New Roman" w:eastAsia="仿宋_GB2312" w:hAnsi="Times New Roman"/>
                <w:sz w:val="24"/>
                <w:szCs w:val="24"/>
              </w:rPr>
              <w:t>多媒体教学环境的构成</w:t>
            </w:r>
            <w:r>
              <w:rPr>
                <w:rFonts w:ascii="Times New Roman" w:eastAsia="仿宋_GB2312" w:hAnsi="Times New Roman" w:hint="eastAsia"/>
                <w:sz w:val="24"/>
                <w:szCs w:val="24"/>
              </w:rPr>
              <w:t>要素</w:t>
            </w:r>
            <w:r w:rsidRPr="007B2F1F">
              <w:rPr>
                <w:rFonts w:ascii="Times New Roman" w:eastAsia="仿宋_GB2312" w:hAnsi="Times New Roman"/>
                <w:sz w:val="24"/>
                <w:szCs w:val="24"/>
              </w:rPr>
              <w:t>及其教学功能；</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2.</w:t>
            </w:r>
            <w:r w:rsidRPr="007B2F1F">
              <w:rPr>
                <w:rFonts w:ascii="Times New Roman" w:eastAsia="仿宋_GB2312" w:hAnsi="Times New Roman"/>
                <w:sz w:val="24"/>
                <w:szCs w:val="24"/>
              </w:rPr>
              <w:t>多媒体教学环境中</w:t>
            </w:r>
            <w:r>
              <w:rPr>
                <w:rFonts w:ascii="Times New Roman" w:eastAsia="仿宋_GB2312" w:hAnsi="Times New Roman" w:hint="eastAsia"/>
                <w:sz w:val="24"/>
                <w:szCs w:val="24"/>
              </w:rPr>
              <w:t>常用</w:t>
            </w:r>
            <w:r w:rsidRPr="007B2F1F">
              <w:rPr>
                <w:rFonts w:ascii="Times New Roman" w:eastAsia="仿宋_GB2312" w:hAnsi="Times New Roman"/>
                <w:sz w:val="24"/>
                <w:szCs w:val="24"/>
              </w:rPr>
              <w:t>设备的使用方法；</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3.</w:t>
            </w:r>
            <w:r w:rsidRPr="007B2F1F">
              <w:rPr>
                <w:rFonts w:ascii="Times New Roman" w:eastAsia="仿宋_GB2312" w:hAnsi="Times New Roman"/>
                <w:sz w:val="24"/>
                <w:szCs w:val="24"/>
              </w:rPr>
              <w:t>多媒体教学环境</w:t>
            </w:r>
            <w:r>
              <w:rPr>
                <w:rFonts w:ascii="Times New Roman" w:eastAsia="仿宋_GB2312" w:hAnsi="Times New Roman"/>
                <w:sz w:val="24"/>
                <w:szCs w:val="24"/>
              </w:rPr>
              <w:t>中</w:t>
            </w:r>
            <w:r>
              <w:rPr>
                <w:rFonts w:ascii="Times New Roman" w:eastAsia="仿宋_GB2312" w:hAnsi="Times New Roman" w:hint="eastAsia"/>
                <w:sz w:val="24"/>
                <w:szCs w:val="24"/>
              </w:rPr>
              <w:t>常用设备的一般</w:t>
            </w:r>
            <w:r w:rsidRPr="007B2F1F">
              <w:rPr>
                <w:rFonts w:ascii="Times New Roman" w:eastAsia="仿宋_GB2312" w:hAnsi="Times New Roman"/>
                <w:sz w:val="24"/>
                <w:szCs w:val="24"/>
              </w:rPr>
              <w:t>问题及解决方法。</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每门</w:t>
            </w:r>
            <w:r>
              <w:rPr>
                <w:rFonts w:ascii="Times New Roman" w:eastAsia="仿宋_GB2312" w:hAnsi="Times New Roman" w:hint="eastAsia"/>
                <w:sz w:val="24"/>
                <w:szCs w:val="24"/>
              </w:rPr>
              <w:t>课</w:t>
            </w:r>
            <w:r w:rsidRPr="007B2F1F">
              <w:rPr>
                <w:rFonts w:ascii="Times New Roman" w:eastAsia="仿宋_GB2312" w:hAnsi="Times New Roman"/>
                <w:sz w:val="24"/>
                <w:szCs w:val="24"/>
              </w:rPr>
              <w:t>学时建议</w:t>
            </w:r>
          </w:p>
        </w:tc>
        <w:tc>
          <w:tcPr>
            <w:tcW w:w="6571" w:type="dxa"/>
            <w:shd w:val="clear" w:color="auto" w:fill="auto"/>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≤10</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实践任务</w:t>
            </w:r>
          </w:p>
        </w:tc>
        <w:tc>
          <w:tcPr>
            <w:tcW w:w="657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设计多媒体教学环境</w:t>
            </w:r>
            <w:r>
              <w:rPr>
                <w:rFonts w:ascii="Times New Roman" w:eastAsia="仿宋_GB2312" w:hAnsi="Times New Roman"/>
                <w:sz w:val="24"/>
                <w:szCs w:val="24"/>
              </w:rPr>
              <w:t>的实践任务，制定</w:t>
            </w:r>
            <w:r>
              <w:rPr>
                <w:rFonts w:ascii="Times New Roman" w:eastAsia="仿宋_GB2312" w:hAnsi="Times New Roman" w:hint="eastAsia"/>
                <w:sz w:val="24"/>
                <w:szCs w:val="24"/>
              </w:rPr>
              <w:t>实践指导</w:t>
            </w:r>
            <w:r>
              <w:rPr>
                <w:rFonts w:ascii="Times New Roman" w:eastAsia="仿宋_GB2312" w:hAnsi="Times New Roman"/>
                <w:sz w:val="24"/>
                <w:szCs w:val="24"/>
              </w:rPr>
              <w:t>方案，</w:t>
            </w:r>
            <w:r>
              <w:rPr>
                <w:rFonts w:ascii="Times New Roman" w:eastAsia="仿宋_GB2312" w:hAnsi="Times New Roman" w:hint="eastAsia"/>
                <w:sz w:val="24"/>
                <w:szCs w:val="24"/>
              </w:rPr>
              <w:t>指导</w:t>
            </w:r>
            <w:r w:rsidRPr="007B2F1F">
              <w:rPr>
                <w:rFonts w:ascii="Times New Roman" w:eastAsia="仿宋_GB2312" w:hAnsi="Times New Roman"/>
                <w:sz w:val="24"/>
                <w:szCs w:val="24"/>
              </w:rPr>
              <w:t>教师</w:t>
            </w:r>
            <w:r>
              <w:rPr>
                <w:rFonts w:ascii="Times New Roman" w:eastAsia="仿宋_GB2312" w:hAnsi="Times New Roman" w:hint="eastAsia"/>
                <w:sz w:val="24"/>
                <w:szCs w:val="24"/>
              </w:rPr>
              <w:t>完成环境认知和常规使用</w:t>
            </w:r>
            <w:r w:rsidRPr="007B2F1F">
              <w:rPr>
                <w:rFonts w:ascii="Times New Roman" w:eastAsia="仿宋_GB2312" w:hAnsi="Times New Roman"/>
                <w:sz w:val="24"/>
                <w:szCs w:val="24"/>
              </w:rPr>
              <w:t>。</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案例资源</w:t>
            </w:r>
          </w:p>
        </w:tc>
        <w:tc>
          <w:tcPr>
            <w:tcW w:w="6571" w:type="dxa"/>
            <w:shd w:val="clear" w:color="auto" w:fill="auto"/>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提供多媒体教学环境中</w:t>
            </w:r>
            <w:r>
              <w:rPr>
                <w:rFonts w:ascii="Times New Roman" w:eastAsia="仿宋_GB2312" w:hAnsi="Times New Roman" w:hint="eastAsia"/>
                <w:sz w:val="24"/>
                <w:szCs w:val="24"/>
              </w:rPr>
              <w:t>常用</w:t>
            </w:r>
            <w:r w:rsidRPr="007B2F1F">
              <w:rPr>
                <w:rFonts w:ascii="Times New Roman" w:eastAsia="仿宋_GB2312" w:hAnsi="Times New Roman"/>
                <w:sz w:val="24"/>
                <w:szCs w:val="24"/>
              </w:rPr>
              <w:t>设备操作使用的微课程</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考核评价建议</w:t>
            </w:r>
          </w:p>
        </w:tc>
        <w:tc>
          <w:tcPr>
            <w:tcW w:w="6571" w:type="dxa"/>
            <w:shd w:val="clear" w:color="auto" w:fill="auto"/>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提交</w:t>
            </w:r>
            <w:r>
              <w:rPr>
                <w:rFonts w:ascii="Times New Roman" w:eastAsia="仿宋_GB2312" w:hAnsi="Times New Roman" w:hint="eastAsia"/>
                <w:sz w:val="24"/>
                <w:szCs w:val="24"/>
              </w:rPr>
              <w:t>教育教学实践</w:t>
            </w:r>
            <w:r w:rsidRPr="007B2F1F">
              <w:rPr>
                <w:rFonts w:ascii="Times New Roman" w:eastAsia="仿宋_GB2312" w:hAnsi="Times New Roman"/>
                <w:sz w:val="24"/>
                <w:szCs w:val="24"/>
              </w:rPr>
              <w:t>报告</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课程示例</w:t>
            </w:r>
          </w:p>
        </w:tc>
        <w:tc>
          <w:tcPr>
            <w:tcW w:w="6571" w:type="dxa"/>
            <w:shd w:val="clear" w:color="auto" w:fill="auto"/>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1.</w:t>
            </w:r>
            <w:r w:rsidRPr="007B2F1F">
              <w:rPr>
                <w:rFonts w:ascii="Times New Roman" w:eastAsia="仿宋_GB2312" w:hAnsi="Times New Roman"/>
                <w:sz w:val="24"/>
                <w:szCs w:val="24"/>
              </w:rPr>
              <w:t>多媒体计算机的基本操作</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2.</w:t>
            </w:r>
            <w:r w:rsidRPr="007B2F1F">
              <w:rPr>
                <w:rFonts w:ascii="Times New Roman" w:eastAsia="仿宋_GB2312" w:hAnsi="Times New Roman"/>
                <w:sz w:val="24"/>
                <w:szCs w:val="24"/>
              </w:rPr>
              <w:t>电子白板基本功能的操作与使用</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3.</w:t>
            </w:r>
            <w:r w:rsidRPr="007B2F1F">
              <w:rPr>
                <w:rFonts w:ascii="Times New Roman" w:eastAsia="仿宋_GB2312" w:hAnsi="Times New Roman"/>
                <w:sz w:val="24"/>
                <w:szCs w:val="24"/>
              </w:rPr>
              <w:t>投影机的基本操作</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4.</w:t>
            </w:r>
            <w:r w:rsidRPr="007B2F1F">
              <w:rPr>
                <w:rFonts w:ascii="Times New Roman" w:eastAsia="仿宋_GB2312" w:hAnsi="Times New Roman"/>
                <w:sz w:val="24"/>
                <w:szCs w:val="24"/>
              </w:rPr>
              <w:t>实物展台的使用</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5.</w:t>
            </w:r>
            <w:r w:rsidRPr="007B2F1F">
              <w:rPr>
                <w:rFonts w:ascii="Times New Roman" w:eastAsia="仿宋_GB2312" w:hAnsi="Times New Roman"/>
                <w:sz w:val="24"/>
                <w:szCs w:val="24"/>
              </w:rPr>
              <w:t>触控电视的操作与使用</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6.</w:t>
            </w:r>
            <w:r w:rsidRPr="007B2F1F">
              <w:rPr>
                <w:rFonts w:ascii="Times New Roman" w:eastAsia="仿宋_GB2312" w:hAnsi="Times New Roman"/>
                <w:sz w:val="24"/>
                <w:szCs w:val="24"/>
              </w:rPr>
              <w:t>常见数码设备的基本操作</w:t>
            </w:r>
          </w:p>
        </w:tc>
      </w:tr>
    </w:tbl>
    <w:p w:rsidR="00C439C7" w:rsidRPr="007B2F1F" w:rsidRDefault="00C439C7" w:rsidP="00C439C7">
      <w:pPr>
        <w:spacing w:after="0" w:line="480" w:lineRule="exact"/>
        <w:rPr>
          <w:rFonts w:ascii="Times New Roman" w:eastAsia="仿宋_GB2312" w:hAnsi="Times New Roman"/>
          <w:sz w:val="24"/>
          <w:szCs w:val="24"/>
        </w:rPr>
      </w:pPr>
    </w:p>
    <w:p w:rsidR="00C439C7" w:rsidRPr="007B2F1F" w:rsidRDefault="00C439C7" w:rsidP="00C439C7">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6"/>
        <w:gridCol w:w="6396"/>
      </w:tblGrid>
      <w:tr w:rsidR="00C439C7" w:rsidRPr="00CE704F" w:rsidTr="009C19B6">
        <w:tc>
          <w:tcPr>
            <w:tcW w:w="1951" w:type="dxa"/>
            <w:shd w:val="clear" w:color="auto" w:fill="auto"/>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lastRenderedPageBreak/>
              <w:t>课程主题</w:t>
            </w:r>
          </w:p>
        </w:tc>
        <w:tc>
          <w:tcPr>
            <w:tcW w:w="6571" w:type="dxa"/>
            <w:shd w:val="clear" w:color="auto" w:fill="auto"/>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t>T3 学科资源检索与获取</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主题描述</w:t>
            </w:r>
          </w:p>
        </w:tc>
        <w:tc>
          <w:tcPr>
            <w:tcW w:w="6571" w:type="dxa"/>
            <w:shd w:val="clear" w:color="auto" w:fill="auto"/>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检索</w:t>
            </w:r>
            <w:r>
              <w:rPr>
                <w:rFonts w:ascii="Times New Roman" w:eastAsia="仿宋_GB2312" w:hAnsi="Times New Roman" w:hint="eastAsia"/>
                <w:sz w:val="24"/>
                <w:szCs w:val="24"/>
              </w:rPr>
              <w:t>、</w:t>
            </w:r>
            <w:r w:rsidRPr="007B2F1F">
              <w:rPr>
                <w:rFonts w:ascii="Times New Roman" w:eastAsia="仿宋_GB2312" w:hAnsi="Times New Roman"/>
                <w:sz w:val="24"/>
                <w:szCs w:val="24"/>
              </w:rPr>
              <w:t>获取恰当的数字教育资源是</w:t>
            </w:r>
            <w:r>
              <w:rPr>
                <w:rFonts w:ascii="Times New Roman" w:eastAsia="仿宋_GB2312" w:hAnsi="Times New Roman" w:hint="eastAsia"/>
                <w:sz w:val="24"/>
                <w:szCs w:val="24"/>
              </w:rPr>
              <w:t>应用</w:t>
            </w:r>
            <w:r w:rsidRPr="007B2F1F">
              <w:rPr>
                <w:rFonts w:ascii="Times New Roman" w:eastAsia="仿宋_GB2312" w:hAnsi="Times New Roman"/>
                <w:sz w:val="24"/>
                <w:szCs w:val="24"/>
              </w:rPr>
              <w:t>信息技术支持</w:t>
            </w:r>
            <w:r>
              <w:rPr>
                <w:rFonts w:ascii="Times New Roman" w:eastAsia="仿宋_GB2312" w:hAnsi="Times New Roman" w:hint="eastAsia"/>
                <w:sz w:val="24"/>
                <w:szCs w:val="24"/>
              </w:rPr>
              <w:t>教育</w:t>
            </w:r>
            <w:r w:rsidRPr="007B2F1F">
              <w:rPr>
                <w:rFonts w:ascii="Times New Roman" w:eastAsia="仿宋_GB2312" w:hAnsi="Times New Roman"/>
                <w:sz w:val="24"/>
                <w:szCs w:val="24"/>
              </w:rPr>
              <w:t>教学的</w:t>
            </w:r>
            <w:r>
              <w:rPr>
                <w:rFonts w:ascii="Times New Roman" w:eastAsia="仿宋_GB2312" w:hAnsi="Times New Roman" w:hint="eastAsia"/>
                <w:sz w:val="24"/>
                <w:szCs w:val="24"/>
              </w:rPr>
              <w:t>基本</w:t>
            </w:r>
            <w:r w:rsidRPr="007B2F1F">
              <w:rPr>
                <w:rFonts w:ascii="Times New Roman" w:eastAsia="仿宋_GB2312" w:hAnsi="Times New Roman"/>
                <w:sz w:val="24"/>
                <w:szCs w:val="24"/>
              </w:rPr>
              <w:t>保障。通过本</w:t>
            </w:r>
            <w:r>
              <w:rPr>
                <w:rFonts w:ascii="Times New Roman" w:eastAsia="仿宋_GB2312" w:hAnsi="Times New Roman"/>
                <w:sz w:val="24"/>
                <w:szCs w:val="24"/>
              </w:rPr>
              <w:t>主题学习，使教师</w:t>
            </w:r>
            <w:r>
              <w:rPr>
                <w:rFonts w:ascii="Times New Roman" w:eastAsia="仿宋_GB2312" w:hAnsi="Times New Roman" w:hint="eastAsia"/>
                <w:sz w:val="24"/>
                <w:szCs w:val="24"/>
              </w:rPr>
              <w:t>了解获取数字教育资源的主要途径和方法，具备合理选用</w:t>
            </w:r>
            <w:r w:rsidRPr="007B2F1F">
              <w:rPr>
                <w:rFonts w:ascii="Times New Roman" w:eastAsia="仿宋_GB2312" w:hAnsi="Times New Roman"/>
                <w:sz w:val="24"/>
                <w:szCs w:val="24"/>
              </w:rPr>
              <w:t>资源</w:t>
            </w:r>
            <w:r>
              <w:rPr>
                <w:rFonts w:ascii="Times New Roman" w:eastAsia="仿宋_GB2312" w:hAnsi="Times New Roman" w:hint="eastAsia"/>
                <w:sz w:val="24"/>
                <w:szCs w:val="24"/>
              </w:rPr>
              <w:t>的</w:t>
            </w:r>
            <w:r w:rsidRPr="007B2F1F">
              <w:rPr>
                <w:rFonts w:ascii="Times New Roman" w:eastAsia="仿宋_GB2312" w:hAnsi="Times New Roman"/>
                <w:sz w:val="24"/>
                <w:szCs w:val="24"/>
              </w:rPr>
              <w:t>能力。</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对应</w:t>
            </w:r>
            <w:r>
              <w:rPr>
                <w:rFonts w:ascii="Times New Roman" w:eastAsia="仿宋_GB2312" w:hAnsi="Times New Roman"/>
                <w:sz w:val="24"/>
                <w:szCs w:val="24"/>
              </w:rPr>
              <w:t>能力标准</w:t>
            </w:r>
            <w:r w:rsidRPr="007B2F1F">
              <w:rPr>
                <w:rFonts w:ascii="Times New Roman" w:eastAsia="仿宋_GB2312" w:hAnsi="Times New Roman"/>
                <w:sz w:val="24"/>
                <w:szCs w:val="24"/>
              </w:rPr>
              <w:t>：</w:t>
            </w:r>
            <w:r w:rsidRPr="007B2F1F">
              <w:rPr>
                <w:rFonts w:ascii="Times New Roman" w:eastAsia="仿宋_GB2312" w:hAnsi="Times New Roman"/>
                <w:sz w:val="24"/>
                <w:szCs w:val="24"/>
              </w:rPr>
              <w:t xml:space="preserve">I-4 </w:t>
            </w:r>
            <w:r w:rsidRPr="007B2F1F">
              <w:rPr>
                <w:rFonts w:ascii="Times New Roman" w:eastAsia="仿宋_GB2312" w:hAnsi="Times New Roman"/>
                <w:sz w:val="24"/>
                <w:szCs w:val="24"/>
              </w:rPr>
              <w:t>、</w:t>
            </w:r>
            <w:r w:rsidRPr="007B2F1F">
              <w:rPr>
                <w:rFonts w:ascii="Times New Roman" w:eastAsia="仿宋_GB2312" w:hAnsi="Times New Roman"/>
                <w:sz w:val="24"/>
                <w:szCs w:val="24"/>
              </w:rPr>
              <w:t>I-8</w:t>
            </w:r>
            <w:r w:rsidRPr="007B2F1F">
              <w:rPr>
                <w:rFonts w:ascii="Times New Roman" w:eastAsia="仿宋_GB2312" w:hAnsi="Times New Roman"/>
                <w:sz w:val="24"/>
                <w:szCs w:val="24"/>
              </w:rPr>
              <w:t>、</w:t>
            </w:r>
            <w:r w:rsidRPr="007B2F1F">
              <w:rPr>
                <w:rFonts w:ascii="Times New Roman" w:eastAsia="仿宋_GB2312" w:hAnsi="Times New Roman"/>
                <w:sz w:val="24"/>
                <w:szCs w:val="24"/>
              </w:rPr>
              <w:t>I-9</w:t>
            </w:r>
            <w:r>
              <w:rPr>
                <w:rFonts w:ascii="Times New Roman" w:eastAsia="仿宋_GB2312" w:hAnsi="Times New Roman" w:hint="eastAsia"/>
                <w:sz w:val="24"/>
                <w:szCs w:val="24"/>
              </w:rPr>
              <w:t>。</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内容要点</w:t>
            </w:r>
          </w:p>
        </w:tc>
        <w:tc>
          <w:tcPr>
            <w:tcW w:w="6571" w:type="dxa"/>
            <w:shd w:val="clear" w:color="auto" w:fill="auto"/>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1.</w:t>
            </w:r>
            <w:r>
              <w:rPr>
                <w:rFonts w:ascii="Times New Roman" w:eastAsia="仿宋_GB2312" w:hAnsi="Times New Roman" w:hint="eastAsia"/>
                <w:sz w:val="24"/>
                <w:szCs w:val="24"/>
              </w:rPr>
              <w:t>利用</w:t>
            </w:r>
            <w:r w:rsidRPr="007B2F1F">
              <w:rPr>
                <w:rFonts w:ascii="Times New Roman" w:eastAsia="仿宋_GB2312" w:hAnsi="Times New Roman"/>
                <w:sz w:val="24"/>
                <w:szCs w:val="24"/>
              </w:rPr>
              <w:t>教育资源类网站获取资源的方法；</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2.</w:t>
            </w:r>
            <w:r>
              <w:rPr>
                <w:rFonts w:ascii="Times New Roman" w:eastAsia="仿宋_GB2312" w:hAnsi="Times New Roman"/>
                <w:sz w:val="24"/>
                <w:szCs w:val="24"/>
              </w:rPr>
              <w:t>利用搜索引擎</w:t>
            </w:r>
            <w:r w:rsidRPr="007B2F1F">
              <w:rPr>
                <w:rFonts w:ascii="Times New Roman" w:eastAsia="仿宋_GB2312" w:hAnsi="Times New Roman"/>
                <w:sz w:val="24"/>
                <w:szCs w:val="24"/>
              </w:rPr>
              <w:t>检索、筛选资源的方法；</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3.</w:t>
            </w:r>
            <w:r>
              <w:rPr>
                <w:rFonts w:ascii="Times New Roman" w:eastAsia="仿宋_GB2312" w:hAnsi="Times New Roman" w:hint="eastAsia"/>
                <w:sz w:val="24"/>
                <w:szCs w:val="24"/>
              </w:rPr>
              <w:t>资源下载、</w:t>
            </w:r>
            <w:r w:rsidRPr="007B2F1F">
              <w:rPr>
                <w:rFonts w:ascii="Times New Roman" w:eastAsia="仿宋_GB2312" w:hAnsi="Times New Roman"/>
                <w:sz w:val="24"/>
                <w:szCs w:val="24"/>
              </w:rPr>
              <w:t>存储与管理方法；</w:t>
            </w:r>
          </w:p>
          <w:p w:rsidR="00C439C7" w:rsidRPr="007B2F1F" w:rsidRDefault="00C439C7" w:rsidP="009C19B6">
            <w:pPr>
              <w:adjustRightInd/>
              <w:spacing w:after="0" w:line="480" w:lineRule="exact"/>
              <w:jc w:val="both"/>
              <w:rPr>
                <w:rFonts w:ascii="Times New Roman" w:eastAsia="仿宋_GB2312" w:hAnsi="Times New Roman"/>
                <w:sz w:val="24"/>
                <w:szCs w:val="24"/>
              </w:rPr>
            </w:pPr>
            <w:r>
              <w:rPr>
                <w:rFonts w:ascii="Times New Roman" w:eastAsia="仿宋_GB2312" w:hAnsi="Times New Roman" w:hint="eastAsia"/>
                <w:sz w:val="24"/>
                <w:szCs w:val="24"/>
              </w:rPr>
              <w:t>4</w:t>
            </w:r>
            <w:r w:rsidRPr="007B2F1F">
              <w:rPr>
                <w:rFonts w:ascii="Times New Roman" w:eastAsia="仿宋_GB2312" w:hAnsi="Times New Roman"/>
                <w:sz w:val="24"/>
                <w:szCs w:val="24"/>
              </w:rPr>
              <w:t>.</w:t>
            </w:r>
            <w:r w:rsidRPr="007B2F1F">
              <w:rPr>
                <w:rFonts w:ascii="Times New Roman" w:eastAsia="仿宋_GB2312" w:hAnsi="Times New Roman"/>
                <w:sz w:val="24"/>
                <w:szCs w:val="24"/>
              </w:rPr>
              <w:t>优秀教育资源网站</w:t>
            </w:r>
            <w:r>
              <w:rPr>
                <w:rFonts w:ascii="Times New Roman" w:eastAsia="仿宋_GB2312" w:hAnsi="Times New Roman" w:hint="eastAsia"/>
                <w:sz w:val="24"/>
                <w:szCs w:val="24"/>
              </w:rPr>
              <w:t>的介绍与使用</w:t>
            </w:r>
            <w:r w:rsidRPr="007B2F1F">
              <w:rPr>
                <w:rFonts w:ascii="Times New Roman" w:eastAsia="仿宋_GB2312" w:hAnsi="Times New Roman"/>
                <w:sz w:val="24"/>
                <w:szCs w:val="24"/>
              </w:rPr>
              <w:t>。</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每门</w:t>
            </w:r>
            <w:r>
              <w:rPr>
                <w:rFonts w:ascii="Times New Roman" w:eastAsia="仿宋_GB2312" w:hAnsi="Times New Roman" w:hint="eastAsia"/>
                <w:sz w:val="24"/>
                <w:szCs w:val="24"/>
              </w:rPr>
              <w:t>课</w:t>
            </w:r>
            <w:r w:rsidRPr="007B2F1F">
              <w:rPr>
                <w:rFonts w:ascii="Times New Roman" w:eastAsia="仿宋_GB2312" w:hAnsi="Times New Roman"/>
                <w:sz w:val="24"/>
                <w:szCs w:val="24"/>
              </w:rPr>
              <w:t>学时建议</w:t>
            </w:r>
          </w:p>
        </w:tc>
        <w:tc>
          <w:tcPr>
            <w:tcW w:w="6571" w:type="dxa"/>
            <w:shd w:val="clear" w:color="auto" w:fill="auto"/>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≤10</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实践任务</w:t>
            </w:r>
          </w:p>
        </w:tc>
        <w:tc>
          <w:tcPr>
            <w:tcW w:w="6571" w:type="dxa"/>
            <w:shd w:val="clear" w:color="auto" w:fill="auto"/>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设计利用不同搜索引擎、</w:t>
            </w:r>
            <w:r>
              <w:rPr>
                <w:rFonts w:ascii="Times New Roman" w:eastAsia="仿宋_GB2312" w:hAnsi="Times New Roman" w:cs="Times New Roman" w:hint="eastAsia"/>
                <w:sz w:val="24"/>
                <w:szCs w:val="24"/>
              </w:rPr>
              <w:t>资源网站</w:t>
            </w:r>
            <w:r w:rsidRPr="007B2F1F">
              <w:rPr>
                <w:rFonts w:ascii="Times New Roman" w:eastAsia="仿宋_GB2312" w:hAnsi="Times New Roman" w:cs="Times New Roman"/>
                <w:sz w:val="24"/>
                <w:szCs w:val="24"/>
              </w:rPr>
              <w:t>进行资源检索与获取的实践任务，制定</w:t>
            </w:r>
            <w:r>
              <w:rPr>
                <w:rFonts w:ascii="Times New Roman" w:eastAsia="仿宋_GB2312" w:hAnsi="Times New Roman" w:cs="Times New Roman" w:hint="eastAsia"/>
                <w:sz w:val="24"/>
                <w:szCs w:val="24"/>
              </w:rPr>
              <w:t>指导</w:t>
            </w:r>
            <w:r>
              <w:rPr>
                <w:rFonts w:ascii="Times New Roman" w:eastAsia="仿宋_GB2312" w:hAnsi="Times New Roman" w:cs="Times New Roman"/>
                <w:sz w:val="24"/>
                <w:szCs w:val="24"/>
              </w:rPr>
              <w:t>方案，</w:t>
            </w:r>
            <w:r w:rsidRPr="007B2F1F">
              <w:rPr>
                <w:rFonts w:ascii="Times New Roman" w:eastAsia="仿宋_GB2312" w:hAnsi="Times New Roman" w:cs="Times New Roman"/>
                <w:sz w:val="24"/>
                <w:szCs w:val="24"/>
              </w:rPr>
              <w:t>指导教师开展</w:t>
            </w:r>
            <w:r>
              <w:rPr>
                <w:rFonts w:ascii="Times New Roman" w:eastAsia="仿宋_GB2312" w:hAnsi="Times New Roman" w:cs="Times New Roman" w:hint="eastAsia"/>
                <w:sz w:val="24"/>
                <w:szCs w:val="24"/>
              </w:rPr>
              <w:t>实践</w:t>
            </w:r>
            <w:r w:rsidRPr="007B2F1F">
              <w:rPr>
                <w:rFonts w:ascii="Times New Roman" w:eastAsia="仿宋_GB2312" w:hAnsi="Times New Roman" w:cs="Times New Roman"/>
                <w:sz w:val="24"/>
                <w:szCs w:val="24"/>
              </w:rPr>
              <w:t>。</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案例资源</w:t>
            </w:r>
          </w:p>
        </w:tc>
        <w:tc>
          <w:tcPr>
            <w:tcW w:w="6571" w:type="dxa"/>
            <w:shd w:val="clear" w:color="auto" w:fill="auto"/>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提供</w:t>
            </w:r>
            <w:r>
              <w:rPr>
                <w:rFonts w:ascii="Times New Roman" w:eastAsia="仿宋_GB2312" w:hAnsi="Times New Roman" w:cs="Times New Roman" w:hint="eastAsia"/>
                <w:sz w:val="24"/>
                <w:szCs w:val="24"/>
              </w:rPr>
              <w:t>使用</w:t>
            </w:r>
            <w:r w:rsidRPr="007B2F1F">
              <w:rPr>
                <w:rFonts w:ascii="Times New Roman" w:eastAsia="仿宋_GB2312" w:hAnsi="Times New Roman" w:cs="Times New Roman"/>
                <w:sz w:val="24"/>
                <w:szCs w:val="24"/>
              </w:rPr>
              <w:t>不同搜索引擎、</w:t>
            </w:r>
            <w:r>
              <w:rPr>
                <w:rFonts w:ascii="Times New Roman" w:eastAsia="仿宋_GB2312" w:hAnsi="Times New Roman" w:cs="Times New Roman" w:hint="eastAsia"/>
                <w:sz w:val="24"/>
                <w:szCs w:val="24"/>
              </w:rPr>
              <w:t>优秀资源网站</w:t>
            </w:r>
            <w:r w:rsidRPr="007B2F1F">
              <w:rPr>
                <w:rFonts w:ascii="Times New Roman" w:eastAsia="仿宋_GB2312" w:hAnsi="Times New Roman" w:cs="Times New Roman"/>
                <w:sz w:val="24"/>
                <w:szCs w:val="24"/>
              </w:rPr>
              <w:t>的微课程</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考核评价建议</w:t>
            </w:r>
          </w:p>
        </w:tc>
        <w:tc>
          <w:tcPr>
            <w:tcW w:w="6571" w:type="dxa"/>
            <w:shd w:val="clear" w:color="auto" w:fill="auto"/>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提交</w:t>
            </w:r>
            <w:r>
              <w:rPr>
                <w:rFonts w:ascii="Times New Roman" w:eastAsia="仿宋_GB2312" w:hAnsi="Times New Roman" w:cs="Times New Roman" w:hint="eastAsia"/>
                <w:sz w:val="24"/>
                <w:szCs w:val="24"/>
              </w:rPr>
              <w:t>实践报告</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课程示例</w:t>
            </w:r>
          </w:p>
        </w:tc>
        <w:tc>
          <w:tcPr>
            <w:tcW w:w="6571" w:type="dxa"/>
            <w:shd w:val="clear" w:color="auto" w:fill="auto"/>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1.</w:t>
            </w:r>
            <w:r w:rsidRPr="007B2F1F">
              <w:rPr>
                <w:rFonts w:ascii="Times New Roman" w:eastAsia="仿宋_GB2312" w:hAnsi="Times New Roman"/>
                <w:sz w:val="24"/>
                <w:szCs w:val="24"/>
              </w:rPr>
              <w:t>搜索引擎的使用</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2.</w:t>
            </w:r>
            <w:r>
              <w:rPr>
                <w:rFonts w:ascii="Times New Roman" w:eastAsia="仿宋_GB2312" w:hAnsi="Times New Roman" w:hint="eastAsia"/>
                <w:sz w:val="24"/>
                <w:szCs w:val="24"/>
              </w:rPr>
              <w:t>数字教育</w:t>
            </w:r>
            <w:r w:rsidRPr="007B2F1F">
              <w:rPr>
                <w:rFonts w:ascii="Times New Roman" w:eastAsia="仿宋_GB2312" w:hAnsi="Times New Roman"/>
                <w:sz w:val="24"/>
                <w:szCs w:val="24"/>
              </w:rPr>
              <w:t>资源的下载</w:t>
            </w:r>
            <w:r>
              <w:rPr>
                <w:rFonts w:ascii="Times New Roman" w:eastAsia="仿宋_GB2312" w:hAnsi="Times New Roman" w:hint="eastAsia"/>
                <w:sz w:val="24"/>
                <w:szCs w:val="24"/>
              </w:rPr>
              <w:t>、存储与管理</w:t>
            </w:r>
          </w:p>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3.</w:t>
            </w:r>
            <w:r>
              <w:rPr>
                <w:rFonts w:ascii="Times New Roman" w:eastAsia="仿宋_GB2312" w:hAnsi="Times New Roman" w:hint="eastAsia"/>
                <w:sz w:val="24"/>
                <w:szCs w:val="24"/>
              </w:rPr>
              <w:t>**</w:t>
            </w:r>
            <w:r>
              <w:rPr>
                <w:rFonts w:ascii="Times New Roman" w:eastAsia="仿宋_GB2312" w:hAnsi="Times New Roman" w:hint="eastAsia"/>
                <w:sz w:val="24"/>
                <w:szCs w:val="24"/>
              </w:rPr>
              <w:t>教育资源网站的使用</w:t>
            </w:r>
          </w:p>
        </w:tc>
      </w:tr>
    </w:tbl>
    <w:p w:rsidR="00C439C7" w:rsidRPr="007B2F1F" w:rsidRDefault="00C439C7" w:rsidP="00C439C7">
      <w:pPr>
        <w:adjustRightInd/>
        <w:spacing w:after="0" w:line="480" w:lineRule="exact"/>
        <w:rPr>
          <w:rFonts w:ascii="Times New Roman" w:eastAsia="仿宋_GB2312" w:hAnsi="Times New Roman"/>
          <w:sz w:val="24"/>
          <w:szCs w:val="24"/>
        </w:rPr>
      </w:pPr>
    </w:p>
    <w:p w:rsidR="00C439C7" w:rsidRPr="007B2F1F" w:rsidRDefault="00C439C7" w:rsidP="00C439C7">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6"/>
        <w:gridCol w:w="6396"/>
      </w:tblGrid>
      <w:tr w:rsidR="00C439C7" w:rsidRPr="00CE704F" w:rsidTr="009C19B6">
        <w:tc>
          <w:tcPr>
            <w:tcW w:w="1951" w:type="dxa"/>
            <w:shd w:val="clear" w:color="auto" w:fill="auto"/>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lastRenderedPageBreak/>
              <w:t>课程主题</w:t>
            </w:r>
          </w:p>
        </w:tc>
        <w:tc>
          <w:tcPr>
            <w:tcW w:w="6571" w:type="dxa"/>
            <w:shd w:val="clear" w:color="auto" w:fill="auto"/>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t>T4 素材的处理与加工</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主题描述</w:t>
            </w:r>
          </w:p>
        </w:tc>
        <w:tc>
          <w:tcPr>
            <w:tcW w:w="6571" w:type="dxa"/>
            <w:shd w:val="clear" w:color="auto" w:fill="auto"/>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根据教学需求，选择恰当的工具，</w:t>
            </w:r>
            <w:r>
              <w:rPr>
                <w:rFonts w:ascii="Times New Roman" w:eastAsia="仿宋_GB2312" w:hAnsi="Times New Roman" w:hint="eastAsia"/>
                <w:sz w:val="24"/>
                <w:szCs w:val="24"/>
              </w:rPr>
              <w:t>对</w:t>
            </w:r>
            <w:r w:rsidRPr="007B2F1F">
              <w:rPr>
                <w:rFonts w:ascii="Times New Roman" w:eastAsia="仿宋_GB2312" w:hAnsi="Times New Roman"/>
                <w:sz w:val="24"/>
                <w:szCs w:val="24"/>
              </w:rPr>
              <w:t>文字、图片、动画、视频等素材</w:t>
            </w:r>
            <w:r>
              <w:rPr>
                <w:rFonts w:ascii="Times New Roman" w:eastAsia="仿宋_GB2312" w:hAnsi="Times New Roman" w:hint="eastAsia"/>
                <w:sz w:val="24"/>
                <w:szCs w:val="24"/>
              </w:rPr>
              <w:t>进行</w:t>
            </w:r>
            <w:r w:rsidRPr="007B2F1F">
              <w:rPr>
                <w:rFonts w:ascii="Times New Roman" w:eastAsia="仿宋_GB2312" w:hAnsi="Times New Roman"/>
                <w:sz w:val="24"/>
                <w:szCs w:val="24"/>
              </w:rPr>
              <w:t>编辑、修改与制作是</w:t>
            </w:r>
            <w:r>
              <w:rPr>
                <w:rFonts w:ascii="Times New Roman" w:eastAsia="仿宋_GB2312" w:hAnsi="Times New Roman" w:hint="eastAsia"/>
                <w:sz w:val="24"/>
                <w:szCs w:val="24"/>
              </w:rPr>
              <w:t>教师有效应用信息技术的基础</w:t>
            </w:r>
            <w:r w:rsidRPr="007B2F1F">
              <w:rPr>
                <w:rFonts w:ascii="Times New Roman" w:eastAsia="仿宋_GB2312" w:hAnsi="Times New Roman"/>
                <w:sz w:val="24"/>
                <w:szCs w:val="24"/>
              </w:rPr>
              <w:t>。通过本主题学习，提高教师处理与加工素材的能力。</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对应</w:t>
            </w:r>
            <w:r>
              <w:rPr>
                <w:rFonts w:ascii="Times New Roman" w:eastAsia="仿宋_GB2312" w:hAnsi="Times New Roman"/>
                <w:sz w:val="24"/>
                <w:szCs w:val="24"/>
              </w:rPr>
              <w:t>能力标准</w:t>
            </w:r>
            <w:r w:rsidRPr="007B2F1F">
              <w:rPr>
                <w:rFonts w:ascii="Times New Roman" w:eastAsia="仿宋_GB2312" w:hAnsi="Times New Roman"/>
                <w:sz w:val="24"/>
                <w:szCs w:val="24"/>
              </w:rPr>
              <w:t>：</w:t>
            </w:r>
            <w:r w:rsidRPr="007B2F1F">
              <w:rPr>
                <w:rFonts w:ascii="Times New Roman" w:eastAsia="仿宋_GB2312" w:hAnsi="Times New Roman"/>
                <w:sz w:val="24"/>
                <w:szCs w:val="24"/>
              </w:rPr>
              <w:t>I-4</w:t>
            </w:r>
            <w:r>
              <w:rPr>
                <w:rFonts w:ascii="Times New Roman" w:eastAsia="仿宋_GB2312" w:hAnsi="Times New Roman" w:hint="eastAsia"/>
                <w:sz w:val="24"/>
                <w:szCs w:val="24"/>
              </w:rPr>
              <w:t>、</w:t>
            </w:r>
            <w:r w:rsidRPr="007B2F1F">
              <w:rPr>
                <w:rFonts w:ascii="Times New Roman" w:eastAsia="仿宋_GB2312" w:hAnsi="Times New Roman"/>
                <w:sz w:val="24"/>
                <w:szCs w:val="24"/>
              </w:rPr>
              <w:t>I-9</w:t>
            </w:r>
            <w:r>
              <w:rPr>
                <w:rFonts w:ascii="Times New Roman" w:eastAsia="仿宋_GB2312" w:hAnsi="Times New Roman" w:hint="eastAsia"/>
                <w:sz w:val="24"/>
                <w:szCs w:val="24"/>
              </w:rPr>
              <w:t>。</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内容要点</w:t>
            </w:r>
          </w:p>
        </w:tc>
        <w:tc>
          <w:tcPr>
            <w:tcW w:w="6571" w:type="dxa"/>
            <w:shd w:val="clear" w:color="auto" w:fill="auto"/>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1.</w:t>
            </w:r>
            <w:r w:rsidRPr="007B2F1F">
              <w:rPr>
                <w:rFonts w:ascii="Times New Roman" w:eastAsia="仿宋_GB2312" w:hAnsi="Times New Roman"/>
                <w:sz w:val="24"/>
                <w:szCs w:val="24"/>
              </w:rPr>
              <w:t>利用文字处理软件完成日常文字处理工作；</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2.</w:t>
            </w:r>
            <w:r w:rsidRPr="007B2F1F">
              <w:rPr>
                <w:rFonts w:ascii="Times New Roman" w:eastAsia="仿宋_GB2312" w:hAnsi="Times New Roman"/>
                <w:sz w:val="24"/>
                <w:szCs w:val="24"/>
              </w:rPr>
              <w:t>选择</w:t>
            </w:r>
            <w:r>
              <w:rPr>
                <w:rFonts w:ascii="Times New Roman" w:eastAsia="仿宋_GB2312" w:hAnsi="Times New Roman" w:hint="eastAsia"/>
                <w:sz w:val="24"/>
                <w:szCs w:val="24"/>
              </w:rPr>
              <w:t>恰当的</w:t>
            </w:r>
            <w:r w:rsidRPr="007B2F1F">
              <w:rPr>
                <w:rFonts w:ascii="Times New Roman" w:eastAsia="仿宋_GB2312" w:hAnsi="Times New Roman"/>
                <w:sz w:val="24"/>
                <w:szCs w:val="24"/>
              </w:rPr>
              <w:t>图像处理软件，处理与制作图像素材；</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3.</w:t>
            </w:r>
            <w:r w:rsidRPr="007B2F1F">
              <w:rPr>
                <w:rFonts w:ascii="Times New Roman" w:eastAsia="仿宋_GB2312" w:hAnsi="Times New Roman"/>
                <w:sz w:val="24"/>
                <w:szCs w:val="24"/>
              </w:rPr>
              <w:t>选择恰当的音频处理软件，处理与制作音频素材；</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4.</w:t>
            </w:r>
            <w:r w:rsidRPr="007B2F1F">
              <w:rPr>
                <w:rFonts w:ascii="Times New Roman" w:eastAsia="仿宋_GB2312" w:hAnsi="Times New Roman"/>
                <w:sz w:val="24"/>
                <w:szCs w:val="24"/>
              </w:rPr>
              <w:t>选择恰当的视频处理软件，处理与制作视频素材；</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5.</w:t>
            </w:r>
            <w:r w:rsidRPr="007B2F1F">
              <w:rPr>
                <w:rFonts w:ascii="Times New Roman" w:eastAsia="仿宋_GB2312" w:hAnsi="Times New Roman"/>
                <w:sz w:val="24"/>
                <w:szCs w:val="24"/>
              </w:rPr>
              <w:t>选择恰当的动画处理软件，处理与制作动画素材。</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每门</w:t>
            </w:r>
            <w:r>
              <w:rPr>
                <w:rFonts w:ascii="Times New Roman" w:eastAsia="仿宋_GB2312" w:hAnsi="Times New Roman" w:hint="eastAsia"/>
                <w:sz w:val="24"/>
                <w:szCs w:val="24"/>
              </w:rPr>
              <w:t>课</w:t>
            </w:r>
            <w:r w:rsidRPr="007B2F1F">
              <w:rPr>
                <w:rFonts w:ascii="Times New Roman" w:eastAsia="仿宋_GB2312" w:hAnsi="Times New Roman"/>
                <w:sz w:val="24"/>
                <w:szCs w:val="24"/>
              </w:rPr>
              <w:t>学时建议</w:t>
            </w:r>
          </w:p>
        </w:tc>
        <w:tc>
          <w:tcPr>
            <w:tcW w:w="6571" w:type="dxa"/>
            <w:shd w:val="clear" w:color="auto" w:fill="auto"/>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≤10</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实践任务</w:t>
            </w:r>
          </w:p>
        </w:tc>
        <w:tc>
          <w:tcPr>
            <w:tcW w:w="6571" w:type="dxa"/>
            <w:shd w:val="clear" w:color="auto" w:fill="auto"/>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设计</w:t>
            </w:r>
            <w:r>
              <w:rPr>
                <w:rFonts w:ascii="Times New Roman" w:eastAsia="仿宋_GB2312" w:hAnsi="Times New Roman" w:cs="Times New Roman"/>
                <w:sz w:val="24"/>
                <w:szCs w:val="24"/>
              </w:rPr>
              <w:t>素材</w:t>
            </w:r>
            <w:r w:rsidRPr="007B2F1F">
              <w:rPr>
                <w:rFonts w:ascii="Times New Roman" w:eastAsia="仿宋_GB2312" w:hAnsi="Times New Roman" w:cs="Times New Roman"/>
                <w:sz w:val="24"/>
                <w:szCs w:val="24"/>
              </w:rPr>
              <w:t>处理与加工的实践任务，</w:t>
            </w:r>
            <w:r>
              <w:rPr>
                <w:rFonts w:ascii="Times New Roman" w:eastAsia="仿宋_GB2312" w:hAnsi="Times New Roman"/>
                <w:sz w:val="24"/>
                <w:szCs w:val="24"/>
              </w:rPr>
              <w:t>制定</w:t>
            </w:r>
            <w:r>
              <w:rPr>
                <w:rFonts w:ascii="Times New Roman" w:eastAsia="仿宋_GB2312" w:hAnsi="Times New Roman" w:hint="eastAsia"/>
                <w:sz w:val="24"/>
                <w:szCs w:val="24"/>
              </w:rPr>
              <w:t>实践指导</w:t>
            </w:r>
            <w:r>
              <w:rPr>
                <w:rFonts w:ascii="Times New Roman" w:eastAsia="仿宋_GB2312" w:hAnsi="Times New Roman"/>
                <w:sz w:val="24"/>
                <w:szCs w:val="24"/>
              </w:rPr>
              <w:t>方案，</w:t>
            </w:r>
            <w:r>
              <w:rPr>
                <w:rFonts w:ascii="Times New Roman" w:eastAsia="仿宋_GB2312" w:hAnsi="Times New Roman" w:hint="eastAsia"/>
                <w:sz w:val="24"/>
                <w:szCs w:val="24"/>
              </w:rPr>
              <w:t>指导</w:t>
            </w:r>
            <w:r w:rsidRPr="007B2F1F">
              <w:rPr>
                <w:rFonts w:ascii="Times New Roman" w:eastAsia="仿宋_GB2312" w:hAnsi="Times New Roman" w:cs="Times New Roman"/>
                <w:sz w:val="24"/>
                <w:szCs w:val="24"/>
              </w:rPr>
              <w:t>教师</w:t>
            </w:r>
            <w:r>
              <w:rPr>
                <w:rFonts w:ascii="Times New Roman" w:eastAsia="仿宋_GB2312" w:hAnsi="Times New Roman" w:cs="Times New Roman" w:hint="eastAsia"/>
                <w:sz w:val="24"/>
                <w:szCs w:val="24"/>
              </w:rPr>
              <w:t>结合教学实际</w:t>
            </w:r>
            <w:r>
              <w:rPr>
                <w:rFonts w:ascii="Times New Roman" w:eastAsia="仿宋_GB2312" w:hAnsi="Times New Roman" w:hint="eastAsia"/>
                <w:sz w:val="24"/>
                <w:szCs w:val="24"/>
              </w:rPr>
              <w:t>处理与制作相应的教学素材</w:t>
            </w:r>
            <w:r w:rsidRPr="007B2F1F">
              <w:rPr>
                <w:rFonts w:ascii="Times New Roman" w:eastAsia="仿宋_GB2312" w:hAnsi="Times New Roman" w:cs="Times New Roman"/>
                <w:sz w:val="24"/>
                <w:szCs w:val="24"/>
              </w:rPr>
              <w:t>。</w:t>
            </w:r>
          </w:p>
        </w:tc>
      </w:tr>
      <w:tr w:rsidR="00C439C7" w:rsidRPr="007B2F1F" w:rsidTr="009C19B6">
        <w:tc>
          <w:tcPr>
            <w:tcW w:w="1951" w:type="dxa"/>
            <w:shd w:val="clear" w:color="auto" w:fill="auto"/>
            <w:vAlign w:val="center"/>
          </w:tcPr>
          <w:p w:rsidR="00C439C7" w:rsidRPr="007B2F1F" w:rsidRDefault="00C439C7" w:rsidP="009C19B6">
            <w:pPr>
              <w:pStyle w:val="p0"/>
              <w:snapToGrid w:val="0"/>
              <w:spacing w:line="480" w:lineRule="exact"/>
              <w:ind w:firstLine="0"/>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案例资源</w:t>
            </w:r>
          </w:p>
        </w:tc>
        <w:tc>
          <w:tcPr>
            <w:tcW w:w="6571" w:type="dxa"/>
            <w:shd w:val="clear" w:color="auto" w:fill="auto"/>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提供字处理、</w:t>
            </w:r>
            <w:r>
              <w:rPr>
                <w:rFonts w:ascii="Times New Roman" w:eastAsia="仿宋_GB2312" w:hAnsi="Times New Roman" w:cs="Times New Roman" w:hint="eastAsia"/>
                <w:sz w:val="24"/>
                <w:szCs w:val="24"/>
              </w:rPr>
              <w:t>图像处理、</w:t>
            </w:r>
            <w:r w:rsidRPr="007B2F1F">
              <w:rPr>
                <w:rFonts w:ascii="Times New Roman" w:eastAsia="仿宋_GB2312" w:hAnsi="Times New Roman" w:cs="Times New Roman"/>
                <w:sz w:val="24"/>
                <w:szCs w:val="24"/>
              </w:rPr>
              <w:t>音频处理、视频处理、动画处理等软件使用的微课程。</w:t>
            </w:r>
          </w:p>
        </w:tc>
      </w:tr>
      <w:tr w:rsidR="00C439C7" w:rsidRPr="007B2F1F" w:rsidTr="009C19B6">
        <w:tc>
          <w:tcPr>
            <w:tcW w:w="1951" w:type="dxa"/>
            <w:shd w:val="clear" w:color="auto" w:fill="auto"/>
            <w:vAlign w:val="center"/>
          </w:tcPr>
          <w:p w:rsidR="00C439C7" w:rsidRPr="007B2F1F" w:rsidRDefault="00C439C7" w:rsidP="009C19B6">
            <w:pPr>
              <w:pStyle w:val="p0"/>
              <w:snapToGrid w:val="0"/>
              <w:spacing w:line="480" w:lineRule="exact"/>
              <w:ind w:firstLine="0"/>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考核评价建议</w:t>
            </w:r>
          </w:p>
        </w:tc>
        <w:tc>
          <w:tcPr>
            <w:tcW w:w="6571" w:type="dxa"/>
            <w:shd w:val="clear" w:color="auto" w:fill="auto"/>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提交作品</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课程示例</w:t>
            </w:r>
          </w:p>
        </w:tc>
        <w:tc>
          <w:tcPr>
            <w:tcW w:w="6571" w:type="dxa"/>
            <w:shd w:val="clear" w:color="auto" w:fill="auto"/>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1.</w:t>
            </w:r>
            <w:r w:rsidRPr="007B2F1F">
              <w:rPr>
                <w:rFonts w:ascii="Times New Roman" w:eastAsia="仿宋_GB2312" w:hAnsi="Times New Roman"/>
                <w:sz w:val="24"/>
                <w:szCs w:val="24"/>
              </w:rPr>
              <w:t>教学文档的编辑与制作</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2.</w:t>
            </w:r>
            <w:r w:rsidRPr="007B2F1F">
              <w:rPr>
                <w:rFonts w:ascii="Times New Roman" w:eastAsia="仿宋_GB2312" w:hAnsi="Times New Roman"/>
                <w:sz w:val="24"/>
                <w:szCs w:val="24"/>
              </w:rPr>
              <w:t>图片素材的处理与加工</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3.</w:t>
            </w:r>
            <w:r w:rsidRPr="007B2F1F">
              <w:rPr>
                <w:rFonts w:ascii="Times New Roman" w:eastAsia="仿宋_GB2312" w:hAnsi="Times New Roman"/>
                <w:sz w:val="24"/>
                <w:szCs w:val="24"/>
              </w:rPr>
              <w:t>音视频素材的编辑与加工</w:t>
            </w:r>
          </w:p>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4.</w:t>
            </w:r>
            <w:r w:rsidRPr="007B2F1F">
              <w:rPr>
                <w:rFonts w:ascii="Times New Roman" w:eastAsia="仿宋_GB2312" w:hAnsi="Times New Roman"/>
                <w:sz w:val="24"/>
                <w:szCs w:val="24"/>
              </w:rPr>
              <w:t>动画素材的加工与制作</w:t>
            </w:r>
          </w:p>
        </w:tc>
      </w:tr>
    </w:tbl>
    <w:p w:rsidR="00C439C7" w:rsidRPr="007B2F1F" w:rsidRDefault="00C439C7" w:rsidP="00C439C7">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6"/>
        <w:gridCol w:w="6396"/>
      </w:tblGrid>
      <w:tr w:rsidR="00C439C7" w:rsidRPr="00CE704F" w:rsidTr="009C19B6">
        <w:tc>
          <w:tcPr>
            <w:tcW w:w="1951" w:type="dxa"/>
            <w:shd w:val="clear" w:color="auto" w:fill="auto"/>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lastRenderedPageBreak/>
              <w:t>课程主题</w:t>
            </w:r>
          </w:p>
        </w:tc>
        <w:tc>
          <w:tcPr>
            <w:tcW w:w="6571" w:type="dxa"/>
            <w:shd w:val="clear" w:color="auto" w:fill="auto"/>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t>T5 多媒体课件制作</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主题描述</w:t>
            </w:r>
          </w:p>
        </w:tc>
        <w:tc>
          <w:tcPr>
            <w:tcW w:w="6571" w:type="dxa"/>
            <w:shd w:val="clear" w:color="auto" w:fill="auto"/>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多</w:t>
            </w:r>
            <w:r>
              <w:rPr>
                <w:rFonts w:ascii="Times New Roman" w:eastAsia="仿宋_GB2312" w:hAnsi="Times New Roman"/>
                <w:sz w:val="24"/>
                <w:szCs w:val="24"/>
              </w:rPr>
              <w:t>媒体课件是</w:t>
            </w:r>
            <w:r>
              <w:rPr>
                <w:rFonts w:ascii="Times New Roman" w:eastAsia="仿宋_GB2312" w:hAnsi="Times New Roman" w:hint="eastAsia"/>
                <w:sz w:val="24"/>
                <w:szCs w:val="24"/>
              </w:rPr>
              <w:t>信息技术支持教育</w:t>
            </w:r>
            <w:r w:rsidRPr="007B2F1F">
              <w:rPr>
                <w:rFonts w:ascii="Times New Roman" w:eastAsia="仿宋_GB2312" w:hAnsi="Times New Roman"/>
                <w:sz w:val="24"/>
                <w:szCs w:val="24"/>
              </w:rPr>
              <w:t>教学</w:t>
            </w:r>
            <w:r>
              <w:rPr>
                <w:rFonts w:ascii="Times New Roman" w:eastAsia="仿宋_GB2312" w:hAnsi="Times New Roman" w:hint="eastAsia"/>
                <w:sz w:val="24"/>
                <w:szCs w:val="24"/>
              </w:rPr>
              <w:t>的主要形式</w:t>
            </w:r>
            <w:r w:rsidRPr="007B2F1F">
              <w:rPr>
                <w:rFonts w:ascii="Times New Roman" w:eastAsia="仿宋_GB2312" w:hAnsi="Times New Roman"/>
                <w:sz w:val="24"/>
                <w:szCs w:val="24"/>
              </w:rPr>
              <w:t>。通过本</w:t>
            </w:r>
            <w:r>
              <w:rPr>
                <w:rFonts w:ascii="Times New Roman" w:eastAsia="仿宋_GB2312" w:hAnsi="Times New Roman"/>
                <w:sz w:val="24"/>
                <w:szCs w:val="24"/>
              </w:rPr>
              <w:t>主题</w:t>
            </w:r>
            <w:r w:rsidRPr="007B2F1F">
              <w:rPr>
                <w:rFonts w:ascii="Times New Roman" w:eastAsia="仿宋_GB2312" w:hAnsi="Times New Roman"/>
                <w:sz w:val="24"/>
                <w:szCs w:val="24"/>
              </w:rPr>
              <w:t>学习，使教师</w:t>
            </w:r>
            <w:r>
              <w:rPr>
                <w:rFonts w:ascii="Times New Roman" w:eastAsia="仿宋_GB2312" w:hAnsi="Times New Roman" w:hint="eastAsia"/>
                <w:sz w:val="24"/>
                <w:szCs w:val="24"/>
              </w:rPr>
              <w:t>具备根据</w:t>
            </w:r>
            <w:r w:rsidRPr="007B2F1F">
              <w:rPr>
                <w:rFonts w:ascii="Times New Roman" w:eastAsia="仿宋_GB2312" w:hAnsi="Times New Roman"/>
                <w:sz w:val="24"/>
                <w:szCs w:val="24"/>
              </w:rPr>
              <w:t>教学</w:t>
            </w:r>
            <w:r>
              <w:rPr>
                <w:rFonts w:ascii="Times New Roman" w:eastAsia="仿宋_GB2312" w:hAnsi="Times New Roman" w:hint="eastAsia"/>
                <w:sz w:val="24"/>
                <w:szCs w:val="24"/>
              </w:rPr>
              <w:t>需要制作多媒体课件的能力</w:t>
            </w:r>
            <w:r w:rsidRPr="007B2F1F">
              <w:rPr>
                <w:rFonts w:ascii="Times New Roman" w:eastAsia="仿宋_GB2312" w:hAnsi="Times New Roman"/>
                <w:sz w:val="24"/>
                <w:szCs w:val="24"/>
              </w:rPr>
              <w:t>。</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对应能力标准：</w:t>
            </w:r>
            <w:r w:rsidRPr="007B2F1F">
              <w:rPr>
                <w:rFonts w:ascii="Times New Roman" w:eastAsia="仿宋_GB2312" w:hAnsi="Times New Roman"/>
                <w:sz w:val="24"/>
                <w:szCs w:val="24"/>
              </w:rPr>
              <w:t>I-3</w:t>
            </w:r>
            <w:r>
              <w:rPr>
                <w:rFonts w:ascii="Times New Roman" w:eastAsia="仿宋_GB2312" w:hAnsi="Times New Roman" w:hint="eastAsia"/>
                <w:sz w:val="24"/>
                <w:szCs w:val="24"/>
              </w:rPr>
              <w:t>、</w:t>
            </w:r>
            <w:r w:rsidRPr="007B2F1F">
              <w:rPr>
                <w:rFonts w:ascii="Times New Roman" w:eastAsia="仿宋_GB2312" w:hAnsi="Times New Roman"/>
                <w:sz w:val="24"/>
                <w:szCs w:val="24"/>
              </w:rPr>
              <w:t>I-</w:t>
            </w:r>
            <w:r>
              <w:rPr>
                <w:rFonts w:ascii="Times New Roman" w:eastAsia="仿宋_GB2312" w:hAnsi="Times New Roman" w:hint="eastAsia"/>
                <w:sz w:val="24"/>
                <w:szCs w:val="24"/>
              </w:rPr>
              <w:t>4</w:t>
            </w:r>
            <w:r w:rsidRPr="007B2F1F">
              <w:rPr>
                <w:rFonts w:ascii="Times New Roman" w:eastAsia="仿宋_GB2312" w:hAnsi="Times New Roman"/>
                <w:sz w:val="24"/>
                <w:szCs w:val="24"/>
              </w:rPr>
              <w:t>、</w:t>
            </w:r>
            <w:r w:rsidRPr="007B2F1F">
              <w:rPr>
                <w:rFonts w:ascii="Times New Roman" w:eastAsia="仿宋_GB2312" w:hAnsi="Times New Roman"/>
                <w:sz w:val="24"/>
                <w:szCs w:val="24"/>
              </w:rPr>
              <w:t>I-9</w:t>
            </w:r>
            <w:r>
              <w:rPr>
                <w:rFonts w:ascii="Times New Roman" w:eastAsia="仿宋_GB2312" w:hAnsi="Times New Roman" w:hint="eastAsia"/>
                <w:sz w:val="24"/>
                <w:szCs w:val="24"/>
              </w:rPr>
              <w:t>。</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内容要点</w:t>
            </w:r>
          </w:p>
        </w:tc>
        <w:tc>
          <w:tcPr>
            <w:tcW w:w="6571" w:type="dxa"/>
            <w:shd w:val="clear" w:color="auto" w:fill="auto"/>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1.</w:t>
            </w:r>
            <w:r w:rsidRPr="007B2F1F">
              <w:rPr>
                <w:rFonts w:ascii="Times New Roman" w:eastAsia="仿宋_GB2312" w:hAnsi="Times New Roman"/>
                <w:sz w:val="24"/>
                <w:szCs w:val="24"/>
              </w:rPr>
              <w:t>多媒体课件的类型；</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2.</w:t>
            </w:r>
            <w:r w:rsidRPr="007B2F1F">
              <w:rPr>
                <w:rFonts w:ascii="Times New Roman" w:eastAsia="仿宋_GB2312" w:hAnsi="Times New Roman"/>
                <w:sz w:val="24"/>
                <w:szCs w:val="24"/>
              </w:rPr>
              <w:t>多媒体课件制作</w:t>
            </w:r>
            <w:r>
              <w:rPr>
                <w:rFonts w:ascii="Times New Roman" w:eastAsia="仿宋_GB2312" w:hAnsi="Times New Roman" w:hint="eastAsia"/>
                <w:sz w:val="24"/>
                <w:szCs w:val="24"/>
              </w:rPr>
              <w:t>的要求与</w:t>
            </w:r>
            <w:r w:rsidRPr="007B2F1F">
              <w:rPr>
                <w:rFonts w:ascii="Times New Roman" w:eastAsia="仿宋_GB2312" w:hAnsi="Times New Roman"/>
                <w:sz w:val="24"/>
                <w:szCs w:val="24"/>
              </w:rPr>
              <w:t>流程；</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3.</w:t>
            </w:r>
            <w:r>
              <w:rPr>
                <w:rFonts w:ascii="Times New Roman" w:eastAsia="仿宋_GB2312" w:hAnsi="Times New Roman" w:hint="eastAsia"/>
                <w:sz w:val="24"/>
                <w:szCs w:val="24"/>
              </w:rPr>
              <w:t>根据教学需要恰当选择并使用</w:t>
            </w:r>
            <w:r w:rsidRPr="007B2F1F">
              <w:rPr>
                <w:rFonts w:ascii="Times New Roman" w:eastAsia="仿宋_GB2312" w:hAnsi="Times New Roman"/>
                <w:sz w:val="24"/>
                <w:szCs w:val="24"/>
              </w:rPr>
              <w:t>多媒体课件制作软件。</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每门</w:t>
            </w:r>
            <w:r>
              <w:rPr>
                <w:rFonts w:ascii="Times New Roman" w:eastAsia="仿宋_GB2312" w:hAnsi="Times New Roman" w:hint="eastAsia"/>
                <w:sz w:val="24"/>
                <w:szCs w:val="24"/>
              </w:rPr>
              <w:t>课</w:t>
            </w:r>
            <w:r w:rsidRPr="007B2F1F">
              <w:rPr>
                <w:rFonts w:ascii="Times New Roman" w:eastAsia="仿宋_GB2312" w:hAnsi="Times New Roman"/>
                <w:sz w:val="24"/>
                <w:szCs w:val="24"/>
              </w:rPr>
              <w:t>学时建议</w:t>
            </w:r>
          </w:p>
        </w:tc>
        <w:tc>
          <w:tcPr>
            <w:tcW w:w="6571" w:type="dxa"/>
            <w:shd w:val="clear" w:color="auto" w:fill="auto"/>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≤16</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实践任务</w:t>
            </w:r>
          </w:p>
        </w:tc>
        <w:tc>
          <w:tcPr>
            <w:tcW w:w="6571" w:type="dxa"/>
            <w:shd w:val="clear" w:color="auto" w:fill="auto"/>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设计多媒体课件制作的实践任务，</w:t>
            </w:r>
            <w:r>
              <w:rPr>
                <w:rFonts w:ascii="Times New Roman" w:eastAsia="仿宋_GB2312" w:hAnsi="Times New Roman"/>
                <w:sz w:val="24"/>
                <w:szCs w:val="24"/>
              </w:rPr>
              <w:t>制定</w:t>
            </w:r>
            <w:r>
              <w:rPr>
                <w:rFonts w:ascii="Times New Roman" w:eastAsia="仿宋_GB2312" w:hAnsi="Times New Roman" w:hint="eastAsia"/>
                <w:sz w:val="24"/>
                <w:szCs w:val="24"/>
              </w:rPr>
              <w:t>实践指导</w:t>
            </w:r>
            <w:r>
              <w:rPr>
                <w:rFonts w:ascii="Times New Roman" w:eastAsia="仿宋_GB2312" w:hAnsi="Times New Roman"/>
                <w:sz w:val="24"/>
                <w:szCs w:val="24"/>
              </w:rPr>
              <w:t>方案，</w:t>
            </w:r>
            <w:r>
              <w:rPr>
                <w:rFonts w:ascii="Times New Roman" w:eastAsia="仿宋_GB2312" w:hAnsi="Times New Roman" w:hint="eastAsia"/>
                <w:sz w:val="24"/>
                <w:szCs w:val="24"/>
              </w:rPr>
              <w:t>指导</w:t>
            </w:r>
            <w:r w:rsidRPr="007B2F1F">
              <w:rPr>
                <w:rFonts w:ascii="Times New Roman" w:eastAsia="仿宋_GB2312" w:hAnsi="Times New Roman" w:cs="Times New Roman"/>
                <w:sz w:val="24"/>
                <w:szCs w:val="24"/>
              </w:rPr>
              <w:t>教师</w:t>
            </w:r>
            <w:r>
              <w:rPr>
                <w:rFonts w:ascii="Times New Roman" w:eastAsia="仿宋_GB2312" w:hAnsi="Times New Roman" w:cs="Times New Roman" w:hint="eastAsia"/>
                <w:sz w:val="24"/>
                <w:szCs w:val="24"/>
              </w:rPr>
              <w:t>结合教学实际制作多媒体课件</w:t>
            </w:r>
            <w:r w:rsidRPr="007B2F1F">
              <w:rPr>
                <w:rFonts w:ascii="Times New Roman" w:eastAsia="仿宋_GB2312" w:hAnsi="Times New Roman" w:cs="Times New Roman"/>
                <w:sz w:val="24"/>
                <w:szCs w:val="24"/>
              </w:rPr>
              <w:t>。</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案例资源</w:t>
            </w:r>
          </w:p>
        </w:tc>
        <w:tc>
          <w:tcPr>
            <w:tcW w:w="6571" w:type="dxa"/>
            <w:shd w:val="clear" w:color="auto" w:fill="auto"/>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提供多媒体课件制作软件使用的微课程资源</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考核评价建议</w:t>
            </w:r>
          </w:p>
        </w:tc>
        <w:tc>
          <w:tcPr>
            <w:tcW w:w="6571" w:type="dxa"/>
            <w:shd w:val="clear" w:color="auto" w:fill="auto"/>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1.</w:t>
            </w:r>
            <w:r>
              <w:rPr>
                <w:rFonts w:ascii="Times New Roman" w:eastAsia="仿宋_GB2312" w:hAnsi="Times New Roman" w:hint="eastAsia"/>
                <w:sz w:val="24"/>
                <w:szCs w:val="24"/>
              </w:rPr>
              <w:t>多媒体</w:t>
            </w:r>
            <w:r w:rsidRPr="007B2F1F">
              <w:rPr>
                <w:rFonts w:ascii="Times New Roman" w:eastAsia="仿宋_GB2312" w:hAnsi="Times New Roman"/>
                <w:sz w:val="24"/>
                <w:szCs w:val="24"/>
              </w:rPr>
              <w:t>课件作品</w:t>
            </w:r>
          </w:p>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2.</w:t>
            </w:r>
            <w:r>
              <w:rPr>
                <w:rFonts w:ascii="Times New Roman" w:eastAsia="仿宋_GB2312" w:hAnsi="Times New Roman" w:hint="eastAsia"/>
                <w:sz w:val="24"/>
                <w:szCs w:val="24"/>
              </w:rPr>
              <w:t>对应用多媒体</w:t>
            </w:r>
            <w:r w:rsidRPr="007B2F1F">
              <w:rPr>
                <w:rFonts w:ascii="Times New Roman" w:eastAsia="仿宋_GB2312" w:hAnsi="Times New Roman"/>
                <w:sz w:val="24"/>
                <w:szCs w:val="24"/>
              </w:rPr>
              <w:t>课件</w:t>
            </w:r>
            <w:r>
              <w:rPr>
                <w:rFonts w:ascii="Times New Roman" w:eastAsia="仿宋_GB2312" w:hAnsi="Times New Roman" w:hint="eastAsia"/>
                <w:sz w:val="24"/>
                <w:szCs w:val="24"/>
              </w:rPr>
              <w:t>的</w:t>
            </w:r>
            <w:r w:rsidRPr="007B2F1F">
              <w:rPr>
                <w:rFonts w:ascii="Times New Roman" w:eastAsia="仿宋_GB2312" w:hAnsi="Times New Roman"/>
                <w:sz w:val="24"/>
                <w:szCs w:val="24"/>
              </w:rPr>
              <w:t>评价</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课程示例</w:t>
            </w:r>
          </w:p>
        </w:tc>
        <w:tc>
          <w:tcPr>
            <w:tcW w:w="6571" w:type="dxa"/>
            <w:shd w:val="clear" w:color="auto" w:fill="auto"/>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1.</w:t>
            </w:r>
            <w:r w:rsidRPr="007B2F1F">
              <w:rPr>
                <w:rFonts w:ascii="Times New Roman" w:eastAsia="仿宋_GB2312" w:hAnsi="Times New Roman"/>
                <w:sz w:val="24"/>
                <w:szCs w:val="24"/>
              </w:rPr>
              <w:t>演示文稿的设计与制作</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2.</w:t>
            </w:r>
            <w:r w:rsidRPr="007B2F1F">
              <w:rPr>
                <w:rFonts w:ascii="Times New Roman" w:eastAsia="仿宋_GB2312" w:hAnsi="Times New Roman"/>
                <w:sz w:val="24"/>
                <w:szCs w:val="24"/>
              </w:rPr>
              <w:t>微课程的设计与制作</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3.</w:t>
            </w:r>
            <w:r w:rsidRPr="007B2F1F">
              <w:rPr>
                <w:rFonts w:ascii="Times New Roman" w:eastAsia="仿宋_GB2312" w:hAnsi="Times New Roman"/>
                <w:sz w:val="24"/>
                <w:szCs w:val="24"/>
              </w:rPr>
              <w:t>电子书的设计与制作</w:t>
            </w:r>
          </w:p>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4.</w:t>
            </w:r>
            <w:r w:rsidRPr="007B2F1F">
              <w:rPr>
                <w:rFonts w:ascii="Times New Roman" w:eastAsia="仿宋_GB2312" w:hAnsi="Times New Roman"/>
                <w:sz w:val="24"/>
                <w:szCs w:val="24"/>
              </w:rPr>
              <w:t>利用电子白板内置工具制作</w:t>
            </w:r>
            <w:r>
              <w:rPr>
                <w:rFonts w:ascii="Times New Roman" w:eastAsia="仿宋_GB2312" w:hAnsi="Times New Roman" w:hint="eastAsia"/>
                <w:sz w:val="24"/>
                <w:szCs w:val="24"/>
              </w:rPr>
              <w:t>**</w:t>
            </w:r>
            <w:r>
              <w:rPr>
                <w:rFonts w:ascii="Times New Roman" w:eastAsia="仿宋_GB2312" w:hAnsi="Times New Roman" w:hint="eastAsia"/>
                <w:sz w:val="24"/>
                <w:szCs w:val="24"/>
              </w:rPr>
              <w:t>学科</w:t>
            </w:r>
            <w:r w:rsidRPr="007B2F1F">
              <w:rPr>
                <w:rFonts w:ascii="Times New Roman" w:eastAsia="仿宋_GB2312" w:hAnsi="Times New Roman"/>
                <w:sz w:val="24"/>
                <w:szCs w:val="24"/>
              </w:rPr>
              <w:t>教学课件</w:t>
            </w:r>
          </w:p>
        </w:tc>
      </w:tr>
    </w:tbl>
    <w:p w:rsidR="00C439C7" w:rsidRPr="007B2F1F" w:rsidRDefault="00C439C7" w:rsidP="00C439C7">
      <w:pPr>
        <w:adjustRightInd/>
        <w:spacing w:after="0" w:line="480" w:lineRule="exact"/>
        <w:rPr>
          <w:rFonts w:ascii="Times New Roman" w:eastAsia="仿宋_GB2312" w:hAnsi="Times New Roman"/>
          <w:sz w:val="24"/>
          <w:szCs w:val="24"/>
        </w:rPr>
      </w:pPr>
    </w:p>
    <w:p w:rsidR="00C439C7" w:rsidRPr="007B2F1F" w:rsidRDefault="00C439C7" w:rsidP="00C439C7">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6"/>
        <w:gridCol w:w="6396"/>
      </w:tblGrid>
      <w:tr w:rsidR="00C439C7" w:rsidRPr="00CE704F" w:rsidTr="009C19B6">
        <w:tc>
          <w:tcPr>
            <w:tcW w:w="1951" w:type="dxa"/>
            <w:shd w:val="clear" w:color="auto" w:fill="auto"/>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lastRenderedPageBreak/>
              <w:t>课程主题</w:t>
            </w:r>
          </w:p>
        </w:tc>
        <w:tc>
          <w:tcPr>
            <w:tcW w:w="6571" w:type="dxa"/>
            <w:shd w:val="clear" w:color="auto" w:fill="auto"/>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t>T6 学科软件的使用</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主题描述</w:t>
            </w:r>
          </w:p>
        </w:tc>
        <w:tc>
          <w:tcPr>
            <w:tcW w:w="657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Pr>
                <w:rFonts w:ascii="Times New Roman" w:eastAsia="仿宋_GB2312" w:hAnsi="Times New Roman" w:hint="eastAsia"/>
                <w:sz w:val="24"/>
                <w:szCs w:val="24"/>
              </w:rPr>
              <w:t>学科软件</w:t>
            </w:r>
            <w:r>
              <w:rPr>
                <w:rFonts w:ascii="Times New Roman" w:eastAsia="仿宋_GB2312" w:hAnsi="Times New Roman"/>
                <w:sz w:val="24"/>
                <w:szCs w:val="24"/>
              </w:rPr>
              <w:t>是</w:t>
            </w:r>
            <w:r>
              <w:rPr>
                <w:rFonts w:ascii="Times New Roman" w:eastAsia="仿宋_GB2312" w:hAnsi="Times New Roman" w:hint="eastAsia"/>
                <w:sz w:val="24"/>
                <w:szCs w:val="24"/>
              </w:rPr>
              <w:t>信息技术支持学科</w:t>
            </w:r>
            <w:r w:rsidRPr="007B2F1F">
              <w:rPr>
                <w:rFonts w:ascii="Times New Roman" w:eastAsia="仿宋_GB2312" w:hAnsi="Times New Roman"/>
                <w:sz w:val="24"/>
                <w:szCs w:val="24"/>
              </w:rPr>
              <w:t>教学</w:t>
            </w:r>
            <w:r>
              <w:rPr>
                <w:rFonts w:ascii="Times New Roman" w:eastAsia="仿宋_GB2312" w:hAnsi="Times New Roman" w:hint="eastAsia"/>
                <w:sz w:val="24"/>
                <w:szCs w:val="24"/>
              </w:rPr>
              <w:t>的重要工具</w:t>
            </w:r>
            <w:r w:rsidRPr="007B2F1F">
              <w:rPr>
                <w:rFonts w:ascii="Times New Roman" w:eastAsia="仿宋_GB2312" w:hAnsi="Times New Roman"/>
                <w:sz w:val="24"/>
                <w:szCs w:val="24"/>
              </w:rPr>
              <w:t>。通过</w:t>
            </w:r>
            <w:r>
              <w:rPr>
                <w:rFonts w:ascii="Times New Roman" w:eastAsia="仿宋_GB2312" w:hAnsi="Times New Roman" w:hint="eastAsia"/>
                <w:sz w:val="24"/>
                <w:szCs w:val="24"/>
              </w:rPr>
              <w:t>本</w:t>
            </w:r>
            <w:r w:rsidRPr="007B2F1F">
              <w:rPr>
                <w:rFonts w:ascii="Times New Roman" w:eastAsia="仿宋_GB2312" w:hAnsi="Times New Roman"/>
                <w:sz w:val="24"/>
                <w:szCs w:val="24"/>
              </w:rPr>
              <w:t>主题学习，</w:t>
            </w:r>
            <w:r>
              <w:rPr>
                <w:rFonts w:ascii="Times New Roman" w:eastAsia="仿宋_GB2312" w:hAnsi="Times New Roman" w:hint="eastAsia"/>
                <w:sz w:val="24"/>
                <w:szCs w:val="24"/>
              </w:rPr>
              <w:t>使教师具备应用学科软件的意识，</w:t>
            </w:r>
            <w:r w:rsidRPr="007B2F1F">
              <w:rPr>
                <w:rFonts w:ascii="Times New Roman" w:eastAsia="仿宋_GB2312" w:hAnsi="Times New Roman"/>
                <w:sz w:val="24"/>
                <w:szCs w:val="24"/>
              </w:rPr>
              <w:t>能</w:t>
            </w:r>
            <w:r>
              <w:rPr>
                <w:rFonts w:ascii="Times New Roman" w:eastAsia="仿宋_GB2312" w:hAnsi="Times New Roman" w:hint="eastAsia"/>
                <w:sz w:val="24"/>
                <w:szCs w:val="24"/>
              </w:rPr>
              <w:t>根据</w:t>
            </w:r>
            <w:r w:rsidRPr="007B2F1F">
              <w:rPr>
                <w:rFonts w:ascii="Times New Roman" w:eastAsia="仿宋_GB2312" w:hAnsi="Times New Roman"/>
                <w:sz w:val="24"/>
                <w:szCs w:val="24"/>
              </w:rPr>
              <w:t>学科特点，合理</w:t>
            </w:r>
            <w:r>
              <w:rPr>
                <w:rFonts w:ascii="Times New Roman" w:eastAsia="仿宋_GB2312" w:hAnsi="Times New Roman" w:hint="eastAsia"/>
                <w:sz w:val="24"/>
                <w:szCs w:val="24"/>
              </w:rPr>
              <w:t>选用</w:t>
            </w:r>
            <w:r w:rsidRPr="007B2F1F">
              <w:rPr>
                <w:rFonts w:ascii="Times New Roman" w:eastAsia="仿宋_GB2312" w:hAnsi="Times New Roman"/>
                <w:sz w:val="24"/>
                <w:szCs w:val="24"/>
              </w:rPr>
              <w:t>学科软件</w:t>
            </w:r>
            <w:r>
              <w:rPr>
                <w:rFonts w:ascii="Times New Roman" w:eastAsia="仿宋_GB2312" w:hAnsi="Times New Roman" w:hint="eastAsia"/>
                <w:sz w:val="24"/>
                <w:szCs w:val="24"/>
              </w:rPr>
              <w:t>，增强教学有效性</w:t>
            </w:r>
            <w:r w:rsidRPr="007B2F1F">
              <w:rPr>
                <w:rFonts w:ascii="Times New Roman" w:eastAsia="仿宋_GB2312" w:hAnsi="Times New Roman"/>
                <w:sz w:val="24"/>
                <w:szCs w:val="24"/>
              </w:rPr>
              <w:t>。</w:t>
            </w:r>
          </w:p>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对应能力标准：</w:t>
            </w:r>
            <w:r w:rsidRPr="007B2F1F">
              <w:rPr>
                <w:rFonts w:ascii="Times New Roman" w:eastAsia="仿宋_GB2312" w:hAnsi="Times New Roman"/>
                <w:sz w:val="24"/>
                <w:szCs w:val="24"/>
              </w:rPr>
              <w:t>I-3</w:t>
            </w:r>
            <w:r w:rsidRPr="007B2F1F">
              <w:rPr>
                <w:rFonts w:ascii="Times New Roman" w:eastAsia="仿宋_GB2312" w:hAnsi="Times New Roman"/>
                <w:sz w:val="24"/>
                <w:szCs w:val="24"/>
              </w:rPr>
              <w:t>、</w:t>
            </w:r>
            <w:r w:rsidRPr="007B2F1F">
              <w:rPr>
                <w:rFonts w:ascii="Times New Roman" w:eastAsia="仿宋_GB2312" w:hAnsi="Times New Roman"/>
                <w:sz w:val="24"/>
                <w:szCs w:val="24"/>
              </w:rPr>
              <w:t>I-8</w:t>
            </w:r>
            <w:r w:rsidRPr="007B2F1F">
              <w:rPr>
                <w:rFonts w:ascii="Times New Roman" w:eastAsia="仿宋_GB2312" w:hAnsi="Times New Roman"/>
                <w:sz w:val="24"/>
                <w:szCs w:val="24"/>
              </w:rPr>
              <w:t>、</w:t>
            </w:r>
            <w:r w:rsidRPr="007B2F1F">
              <w:rPr>
                <w:rFonts w:ascii="Times New Roman" w:eastAsia="仿宋_GB2312" w:hAnsi="Times New Roman"/>
                <w:sz w:val="24"/>
                <w:szCs w:val="24"/>
              </w:rPr>
              <w:t>I-10</w:t>
            </w:r>
            <w:r>
              <w:rPr>
                <w:rFonts w:ascii="Times New Roman" w:eastAsia="仿宋_GB2312" w:hAnsi="Times New Roman" w:hint="eastAsia"/>
                <w:sz w:val="24"/>
                <w:szCs w:val="24"/>
              </w:rPr>
              <w:t>；</w:t>
            </w:r>
            <w:r w:rsidRPr="007B2F1F">
              <w:rPr>
                <w:rFonts w:ascii="Times New Roman" w:eastAsia="仿宋_GB2312" w:hAnsi="Times New Roman"/>
                <w:sz w:val="24"/>
                <w:szCs w:val="24"/>
              </w:rPr>
              <w:t xml:space="preserve"> II-3</w:t>
            </w:r>
            <w:r w:rsidRPr="007B2F1F">
              <w:rPr>
                <w:rFonts w:ascii="Times New Roman" w:eastAsia="仿宋_GB2312" w:hAnsi="Times New Roman"/>
                <w:sz w:val="24"/>
                <w:szCs w:val="24"/>
              </w:rPr>
              <w:t>、</w:t>
            </w:r>
            <w:r w:rsidRPr="007B2F1F">
              <w:rPr>
                <w:rFonts w:ascii="Times New Roman" w:eastAsia="仿宋_GB2312" w:hAnsi="Times New Roman"/>
                <w:sz w:val="24"/>
                <w:szCs w:val="24"/>
              </w:rPr>
              <w:t>II-8</w:t>
            </w:r>
            <w:r>
              <w:rPr>
                <w:rFonts w:ascii="Times New Roman" w:eastAsia="仿宋_GB2312" w:hAnsi="Times New Roman" w:hint="eastAsia"/>
                <w:sz w:val="24"/>
                <w:szCs w:val="24"/>
              </w:rPr>
              <w:t>。</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内容要点</w:t>
            </w:r>
          </w:p>
        </w:tc>
        <w:tc>
          <w:tcPr>
            <w:tcW w:w="657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1.</w:t>
            </w:r>
            <w:r w:rsidRPr="007B2F1F">
              <w:rPr>
                <w:rFonts w:ascii="Times New Roman" w:eastAsia="仿宋_GB2312" w:hAnsi="Times New Roman"/>
                <w:sz w:val="24"/>
                <w:szCs w:val="24"/>
              </w:rPr>
              <w:t>学科软件的功能；</w:t>
            </w:r>
          </w:p>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2.</w:t>
            </w:r>
            <w:r w:rsidRPr="007B2F1F">
              <w:rPr>
                <w:rFonts w:ascii="Times New Roman" w:eastAsia="仿宋_GB2312" w:hAnsi="Times New Roman"/>
                <w:sz w:val="24"/>
                <w:szCs w:val="24"/>
              </w:rPr>
              <w:t>学科软件的应用。</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每门</w:t>
            </w:r>
            <w:r>
              <w:rPr>
                <w:rFonts w:ascii="Times New Roman" w:eastAsia="仿宋_GB2312" w:hAnsi="Times New Roman" w:hint="eastAsia"/>
                <w:sz w:val="24"/>
                <w:szCs w:val="24"/>
              </w:rPr>
              <w:t>课</w:t>
            </w:r>
            <w:r w:rsidRPr="007B2F1F">
              <w:rPr>
                <w:rFonts w:ascii="Times New Roman" w:eastAsia="仿宋_GB2312" w:hAnsi="Times New Roman"/>
                <w:sz w:val="24"/>
                <w:szCs w:val="24"/>
              </w:rPr>
              <w:t>学时建议</w:t>
            </w:r>
          </w:p>
        </w:tc>
        <w:tc>
          <w:tcPr>
            <w:tcW w:w="6571" w:type="dxa"/>
            <w:shd w:val="clear" w:color="auto" w:fill="auto"/>
            <w:vAlign w:val="center"/>
          </w:tcPr>
          <w:p w:rsidR="00C439C7" w:rsidRPr="007B2F1F" w:rsidRDefault="00C439C7" w:rsidP="009C19B6">
            <w:pPr>
              <w:pStyle w:val="p0"/>
              <w:snapToGrid w:val="0"/>
              <w:spacing w:line="480" w:lineRule="exact"/>
              <w:ind w:firstLine="0"/>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≤12</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实践任务</w:t>
            </w:r>
          </w:p>
        </w:tc>
        <w:tc>
          <w:tcPr>
            <w:tcW w:w="6571" w:type="dxa"/>
            <w:shd w:val="clear" w:color="auto" w:fill="auto"/>
            <w:vAlign w:val="center"/>
          </w:tcPr>
          <w:p w:rsidR="00C439C7" w:rsidRPr="007B2F1F" w:rsidRDefault="00C439C7" w:rsidP="009C19B6">
            <w:pPr>
              <w:pStyle w:val="p0"/>
              <w:snapToGrid w:val="0"/>
              <w:spacing w:line="480" w:lineRule="exact"/>
              <w:ind w:firstLine="0"/>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设计利用学科软件开展学科教学的实践任务，</w:t>
            </w:r>
            <w:r>
              <w:rPr>
                <w:rFonts w:ascii="Times New Roman" w:eastAsia="仿宋_GB2312" w:hAnsi="Times New Roman"/>
                <w:sz w:val="24"/>
                <w:szCs w:val="24"/>
              </w:rPr>
              <w:t>制定</w:t>
            </w:r>
            <w:r>
              <w:rPr>
                <w:rFonts w:ascii="Times New Roman" w:eastAsia="仿宋_GB2312" w:hAnsi="Times New Roman" w:hint="eastAsia"/>
                <w:sz w:val="24"/>
                <w:szCs w:val="24"/>
              </w:rPr>
              <w:t>实践指导</w:t>
            </w:r>
            <w:r>
              <w:rPr>
                <w:rFonts w:ascii="Times New Roman" w:eastAsia="仿宋_GB2312" w:hAnsi="Times New Roman"/>
                <w:sz w:val="24"/>
                <w:szCs w:val="24"/>
              </w:rPr>
              <w:t>方案，</w:t>
            </w:r>
            <w:r>
              <w:rPr>
                <w:rFonts w:ascii="Times New Roman" w:eastAsia="仿宋_GB2312" w:hAnsi="Times New Roman" w:hint="eastAsia"/>
                <w:sz w:val="24"/>
                <w:szCs w:val="24"/>
              </w:rPr>
              <w:t>指导</w:t>
            </w:r>
            <w:r w:rsidRPr="007B2F1F">
              <w:rPr>
                <w:rFonts w:ascii="Times New Roman" w:eastAsia="仿宋_GB2312" w:hAnsi="Times New Roman" w:cs="Times New Roman"/>
                <w:sz w:val="24"/>
                <w:szCs w:val="24"/>
              </w:rPr>
              <w:t>教师</w:t>
            </w:r>
            <w:r>
              <w:rPr>
                <w:rFonts w:ascii="Times New Roman" w:eastAsia="仿宋_GB2312" w:hAnsi="Times New Roman" w:hint="eastAsia"/>
                <w:sz w:val="24"/>
                <w:szCs w:val="24"/>
              </w:rPr>
              <w:t>完成教学实践</w:t>
            </w:r>
            <w:r w:rsidRPr="007B2F1F">
              <w:rPr>
                <w:rFonts w:ascii="Times New Roman" w:eastAsia="仿宋_GB2312" w:hAnsi="Times New Roman" w:cs="Times New Roman"/>
                <w:sz w:val="24"/>
                <w:szCs w:val="24"/>
              </w:rPr>
              <w:t>。</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案例资源</w:t>
            </w:r>
          </w:p>
        </w:tc>
        <w:tc>
          <w:tcPr>
            <w:tcW w:w="6571" w:type="dxa"/>
            <w:shd w:val="clear" w:color="auto" w:fill="auto"/>
          </w:tcPr>
          <w:p w:rsidR="00C439C7" w:rsidRPr="007B2F1F" w:rsidRDefault="00C439C7" w:rsidP="009C19B6">
            <w:pPr>
              <w:pStyle w:val="p0"/>
              <w:snapToGrid w:val="0"/>
              <w:spacing w:line="480" w:lineRule="exact"/>
              <w:ind w:firstLine="0"/>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提供学科软件使用的微课程资源</w:t>
            </w:r>
          </w:p>
        </w:tc>
      </w:tr>
      <w:tr w:rsidR="00C439C7" w:rsidRPr="007B2F1F" w:rsidTr="009C19B6">
        <w:tc>
          <w:tcPr>
            <w:tcW w:w="1951" w:type="dxa"/>
            <w:shd w:val="clear" w:color="auto" w:fill="auto"/>
            <w:vAlign w:val="center"/>
          </w:tcPr>
          <w:p w:rsidR="00C439C7" w:rsidRPr="007B2F1F" w:rsidRDefault="00C439C7" w:rsidP="009C19B6">
            <w:pPr>
              <w:pStyle w:val="p0"/>
              <w:snapToGrid w:val="0"/>
              <w:spacing w:line="480" w:lineRule="exact"/>
              <w:ind w:firstLine="0"/>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考核评价建议</w:t>
            </w:r>
          </w:p>
        </w:tc>
        <w:tc>
          <w:tcPr>
            <w:tcW w:w="6571" w:type="dxa"/>
            <w:shd w:val="clear" w:color="auto" w:fill="auto"/>
          </w:tcPr>
          <w:p w:rsidR="00C439C7" w:rsidRPr="007B2F1F" w:rsidRDefault="00C439C7" w:rsidP="009C19B6">
            <w:pPr>
              <w:pStyle w:val="p0"/>
              <w:snapToGrid w:val="0"/>
              <w:spacing w:line="480" w:lineRule="exact"/>
              <w:ind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使用学科软件开展教学的</w:t>
            </w:r>
            <w:r w:rsidRPr="007B2F1F">
              <w:rPr>
                <w:rFonts w:ascii="Times New Roman" w:eastAsia="仿宋_GB2312" w:hAnsi="Times New Roman" w:cs="Times New Roman"/>
                <w:sz w:val="24"/>
                <w:szCs w:val="24"/>
              </w:rPr>
              <w:t>课堂实录</w:t>
            </w:r>
            <w:r>
              <w:rPr>
                <w:rFonts w:ascii="Times New Roman" w:eastAsia="仿宋_GB2312" w:hAnsi="Times New Roman" w:cs="Times New Roman" w:hint="eastAsia"/>
                <w:sz w:val="24"/>
                <w:szCs w:val="24"/>
              </w:rPr>
              <w:t>片段</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课程示例</w:t>
            </w:r>
          </w:p>
        </w:tc>
        <w:tc>
          <w:tcPr>
            <w:tcW w:w="6571" w:type="dxa"/>
            <w:shd w:val="clear" w:color="auto" w:fill="auto"/>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w:t>
            </w:r>
            <w:r w:rsidRPr="007B2F1F">
              <w:rPr>
                <w:rFonts w:ascii="Times New Roman" w:eastAsia="仿宋_GB2312" w:hAnsi="Times New Roman"/>
                <w:sz w:val="24"/>
                <w:szCs w:val="24"/>
              </w:rPr>
              <w:t>教学软件的使用</w:t>
            </w:r>
            <w:r>
              <w:rPr>
                <w:rFonts w:ascii="Times New Roman" w:eastAsia="仿宋_GB2312" w:hAnsi="Times New Roman" w:hint="eastAsia"/>
                <w:sz w:val="24"/>
                <w:szCs w:val="24"/>
              </w:rPr>
              <w:t>，比如：</w:t>
            </w:r>
            <w:r w:rsidRPr="007B2F1F">
              <w:rPr>
                <w:rFonts w:ascii="Times New Roman" w:eastAsia="仿宋_GB2312" w:hAnsi="Times New Roman"/>
                <w:sz w:val="24"/>
                <w:szCs w:val="24"/>
              </w:rPr>
              <w:t>几何画板的使用</w:t>
            </w:r>
            <w:r>
              <w:rPr>
                <w:rFonts w:ascii="Times New Roman" w:eastAsia="仿宋_GB2312" w:hAnsi="Times New Roman" w:hint="eastAsia"/>
                <w:sz w:val="24"/>
                <w:szCs w:val="24"/>
              </w:rPr>
              <w:t>，</w:t>
            </w:r>
            <w:r w:rsidRPr="007B2F1F">
              <w:rPr>
                <w:rFonts w:ascii="Times New Roman" w:eastAsia="仿宋_GB2312" w:hAnsi="Times New Roman"/>
                <w:sz w:val="24"/>
                <w:szCs w:val="24"/>
              </w:rPr>
              <w:t>化学仿真实验工具的使用</w:t>
            </w:r>
            <w:r>
              <w:rPr>
                <w:rFonts w:ascii="Times New Roman" w:eastAsia="仿宋_GB2312" w:hAnsi="Times New Roman" w:hint="eastAsia"/>
                <w:sz w:val="24"/>
                <w:szCs w:val="24"/>
              </w:rPr>
              <w:t>。</w:t>
            </w:r>
          </w:p>
        </w:tc>
      </w:tr>
    </w:tbl>
    <w:p w:rsidR="00C439C7" w:rsidRPr="007B2F1F" w:rsidRDefault="00C439C7" w:rsidP="00C439C7">
      <w:pPr>
        <w:adjustRightInd/>
        <w:spacing w:after="0" w:line="480" w:lineRule="exact"/>
        <w:rPr>
          <w:rFonts w:ascii="Times New Roman" w:eastAsia="仿宋_GB2312" w:hAnsi="Times New Roman"/>
          <w:sz w:val="24"/>
          <w:szCs w:val="24"/>
        </w:rPr>
      </w:pPr>
    </w:p>
    <w:p w:rsidR="00C439C7" w:rsidRPr="007B2F1F" w:rsidRDefault="00C439C7" w:rsidP="00C439C7">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6"/>
        <w:gridCol w:w="6396"/>
      </w:tblGrid>
      <w:tr w:rsidR="00C439C7" w:rsidRPr="00CE704F" w:rsidTr="009C19B6">
        <w:tc>
          <w:tcPr>
            <w:tcW w:w="1951" w:type="dxa"/>
            <w:shd w:val="clear" w:color="auto" w:fill="auto"/>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lastRenderedPageBreak/>
              <w:t>课程主题</w:t>
            </w:r>
          </w:p>
        </w:tc>
        <w:tc>
          <w:tcPr>
            <w:tcW w:w="6571" w:type="dxa"/>
            <w:shd w:val="clear" w:color="auto" w:fill="auto"/>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t>T7 信息道德与信息安全</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主题描述</w:t>
            </w:r>
          </w:p>
        </w:tc>
        <w:tc>
          <w:tcPr>
            <w:tcW w:w="6571" w:type="dxa"/>
            <w:shd w:val="clear" w:color="auto" w:fill="auto"/>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Pr>
                <w:rFonts w:ascii="Times New Roman" w:eastAsia="仿宋_GB2312" w:hAnsi="Times New Roman" w:hint="eastAsia"/>
                <w:sz w:val="24"/>
                <w:szCs w:val="24"/>
              </w:rPr>
              <w:t>信息道德与信息安全意识是信息化社会教师的必备素养。</w:t>
            </w:r>
            <w:r w:rsidRPr="007B2F1F">
              <w:rPr>
                <w:rFonts w:ascii="Times New Roman" w:eastAsia="仿宋_GB2312" w:hAnsi="Times New Roman"/>
                <w:sz w:val="24"/>
                <w:szCs w:val="24"/>
              </w:rPr>
              <w:t>通过本</w:t>
            </w:r>
            <w:r>
              <w:rPr>
                <w:rFonts w:ascii="Times New Roman" w:eastAsia="仿宋_GB2312" w:hAnsi="Times New Roman"/>
                <w:sz w:val="24"/>
                <w:szCs w:val="24"/>
              </w:rPr>
              <w:t>主题</w:t>
            </w:r>
            <w:r w:rsidRPr="007B2F1F">
              <w:rPr>
                <w:rFonts w:ascii="Times New Roman" w:eastAsia="仿宋_GB2312" w:hAnsi="Times New Roman"/>
                <w:sz w:val="24"/>
                <w:szCs w:val="24"/>
              </w:rPr>
              <w:t>学习，使教师具备信息道德和信息安全的</w:t>
            </w:r>
            <w:r>
              <w:rPr>
                <w:rFonts w:ascii="Times New Roman" w:eastAsia="仿宋_GB2312" w:hAnsi="Times New Roman" w:hint="eastAsia"/>
                <w:sz w:val="24"/>
                <w:szCs w:val="24"/>
              </w:rPr>
              <w:t>意识，并掌握帮助学生树立相应意识的策略与方法</w:t>
            </w:r>
            <w:r w:rsidRPr="007B2F1F">
              <w:rPr>
                <w:rFonts w:ascii="Times New Roman" w:eastAsia="仿宋_GB2312" w:hAnsi="Times New Roman"/>
                <w:sz w:val="24"/>
                <w:szCs w:val="24"/>
              </w:rPr>
              <w:t>。</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对应能力标准：</w:t>
            </w:r>
            <w:r w:rsidRPr="007B2F1F">
              <w:rPr>
                <w:rFonts w:ascii="Times New Roman" w:eastAsia="仿宋_GB2312" w:hAnsi="Times New Roman"/>
                <w:sz w:val="24"/>
                <w:szCs w:val="24"/>
              </w:rPr>
              <w:t>I-5</w:t>
            </w:r>
            <w:r>
              <w:rPr>
                <w:rFonts w:ascii="Times New Roman" w:eastAsia="仿宋_GB2312" w:hAnsi="Times New Roman" w:hint="eastAsia"/>
                <w:sz w:val="24"/>
                <w:szCs w:val="24"/>
              </w:rPr>
              <w:t>；</w:t>
            </w:r>
            <w:r w:rsidRPr="007B2F1F">
              <w:rPr>
                <w:rFonts w:ascii="Times New Roman" w:eastAsia="仿宋_GB2312" w:hAnsi="Times New Roman"/>
                <w:sz w:val="24"/>
                <w:szCs w:val="24"/>
              </w:rPr>
              <w:t>II-5</w:t>
            </w:r>
            <w:r>
              <w:rPr>
                <w:rFonts w:ascii="Times New Roman" w:eastAsia="仿宋_GB2312" w:hAnsi="Times New Roman" w:hint="eastAsia"/>
                <w:sz w:val="24"/>
                <w:szCs w:val="24"/>
              </w:rPr>
              <w:t>。</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内容要点</w:t>
            </w:r>
          </w:p>
        </w:tc>
        <w:tc>
          <w:tcPr>
            <w:tcW w:w="6571" w:type="dxa"/>
            <w:shd w:val="clear" w:color="auto" w:fill="auto"/>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1.</w:t>
            </w:r>
            <w:r w:rsidRPr="007B2F1F">
              <w:rPr>
                <w:rFonts w:ascii="Times New Roman" w:eastAsia="仿宋_GB2312" w:hAnsi="Times New Roman"/>
                <w:sz w:val="24"/>
                <w:szCs w:val="24"/>
              </w:rPr>
              <w:t>信息道德</w:t>
            </w:r>
            <w:r>
              <w:rPr>
                <w:rFonts w:ascii="Times New Roman" w:eastAsia="仿宋_GB2312" w:hAnsi="Times New Roman" w:hint="eastAsia"/>
                <w:sz w:val="24"/>
                <w:szCs w:val="24"/>
              </w:rPr>
              <w:t>与</w:t>
            </w:r>
            <w:r w:rsidRPr="007B2F1F">
              <w:rPr>
                <w:rFonts w:ascii="Times New Roman" w:eastAsia="仿宋_GB2312" w:hAnsi="Times New Roman"/>
                <w:sz w:val="24"/>
                <w:szCs w:val="24"/>
              </w:rPr>
              <w:t>信息安全的内涵；</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2.</w:t>
            </w:r>
            <w:r w:rsidRPr="007B2F1F">
              <w:rPr>
                <w:rFonts w:ascii="Times New Roman" w:eastAsia="仿宋_GB2312" w:hAnsi="Times New Roman"/>
                <w:sz w:val="24"/>
                <w:szCs w:val="24"/>
              </w:rPr>
              <w:t>信息道德</w:t>
            </w:r>
            <w:r>
              <w:rPr>
                <w:rFonts w:ascii="Times New Roman" w:eastAsia="仿宋_GB2312" w:hAnsi="Times New Roman" w:hint="eastAsia"/>
                <w:sz w:val="24"/>
                <w:szCs w:val="24"/>
              </w:rPr>
              <w:t>与</w:t>
            </w:r>
            <w:r w:rsidRPr="007B2F1F">
              <w:rPr>
                <w:rFonts w:ascii="Times New Roman" w:eastAsia="仿宋_GB2312" w:hAnsi="Times New Roman"/>
                <w:sz w:val="24"/>
                <w:szCs w:val="24"/>
              </w:rPr>
              <w:t>信息安全</w:t>
            </w:r>
            <w:r>
              <w:rPr>
                <w:rFonts w:ascii="Times New Roman" w:eastAsia="仿宋_GB2312" w:hAnsi="Times New Roman" w:hint="eastAsia"/>
                <w:sz w:val="24"/>
                <w:szCs w:val="24"/>
              </w:rPr>
              <w:t>失范</w:t>
            </w:r>
            <w:r w:rsidRPr="007B2F1F">
              <w:rPr>
                <w:rFonts w:ascii="Times New Roman" w:eastAsia="仿宋_GB2312" w:hAnsi="Times New Roman"/>
                <w:sz w:val="24"/>
                <w:szCs w:val="24"/>
              </w:rPr>
              <w:t>的行为表现及危害；</w:t>
            </w:r>
          </w:p>
          <w:p w:rsidR="00C439C7"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3.</w:t>
            </w:r>
            <w:r w:rsidRPr="007B2F1F">
              <w:rPr>
                <w:rFonts w:ascii="Times New Roman" w:eastAsia="仿宋_GB2312" w:hAnsi="Times New Roman"/>
                <w:sz w:val="24"/>
                <w:szCs w:val="24"/>
              </w:rPr>
              <w:t>常见的信息安全</w:t>
            </w:r>
            <w:r>
              <w:rPr>
                <w:rFonts w:ascii="Times New Roman" w:eastAsia="仿宋_GB2312" w:hAnsi="Times New Roman" w:hint="eastAsia"/>
                <w:sz w:val="24"/>
                <w:szCs w:val="24"/>
              </w:rPr>
              <w:t>问题</w:t>
            </w:r>
            <w:r w:rsidRPr="007B2F1F">
              <w:rPr>
                <w:rFonts w:ascii="Times New Roman" w:eastAsia="仿宋_GB2312" w:hAnsi="Times New Roman"/>
                <w:sz w:val="24"/>
                <w:szCs w:val="24"/>
              </w:rPr>
              <w:t>及</w:t>
            </w:r>
            <w:r>
              <w:rPr>
                <w:rFonts w:ascii="Times New Roman" w:eastAsia="仿宋_GB2312" w:hAnsi="Times New Roman" w:hint="eastAsia"/>
                <w:sz w:val="24"/>
                <w:szCs w:val="24"/>
              </w:rPr>
              <w:t>应对。</w:t>
            </w:r>
          </w:p>
          <w:p w:rsidR="00C439C7" w:rsidRPr="00BF4126" w:rsidRDefault="00C439C7" w:rsidP="009C19B6">
            <w:pPr>
              <w:adjustRightInd/>
              <w:spacing w:after="0" w:line="480" w:lineRule="exact"/>
              <w:jc w:val="both"/>
              <w:rPr>
                <w:rFonts w:ascii="Times New Roman" w:eastAsia="仿宋_GB2312" w:hAnsi="Times New Roman"/>
                <w:sz w:val="24"/>
                <w:szCs w:val="24"/>
              </w:rPr>
            </w:pPr>
            <w:r>
              <w:rPr>
                <w:rFonts w:ascii="Times New Roman" w:eastAsia="仿宋_GB2312" w:hAnsi="Times New Roman" w:hint="eastAsia"/>
                <w:sz w:val="24"/>
                <w:szCs w:val="24"/>
              </w:rPr>
              <w:t xml:space="preserve">4. </w:t>
            </w:r>
            <w:r>
              <w:rPr>
                <w:rFonts w:ascii="Times New Roman" w:eastAsia="仿宋_GB2312" w:hAnsi="Times New Roman" w:hint="eastAsia"/>
                <w:sz w:val="24"/>
                <w:szCs w:val="24"/>
              </w:rPr>
              <w:t>培养学生信息道德与信息安全意识的策略与方法。</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每门</w:t>
            </w:r>
            <w:r>
              <w:rPr>
                <w:rFonts w:ascii="Times New Roman" w:eastAsia="仿宋_GB2312" w:hAnsi="Times New Roman" w:hint="eastAsia"/>
                <w:sz w:val="24"/>
                <w:szCs w:val="24"/>
              </w:rPr>
              <w:t>课</w:t>
            </w:r>
            <w:r w:rsidRPr="007B2F1F">
              <w:rPr>
                <w:rFonts w:ascii="Times New Roman" w:eastAsia="仿宋_GB2312" w:hAnsi="Times New Roman"/>
                <w:sz w:val="24"/>
                <w:szCs w:val="24"/>
              </w:rPr>
              <w:t>学时建议</w:t>
            </w:r>
          </w:p>
        </w:tc>
        <w:tc>
          <w:tcPr>
            <w:tcW w:w="6571" w:type="dxa"/>
            <w:shd w:val="clear" w:color="auto" w:fill="auto"/>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≤2</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实践任务</w:t>
            </w:r>
          </w:p>
        </w:tc>
        <w:tc>
          <w:tcPr>
            <w:tcW w:w="6571" w:type="dxa"/>
            <w:shd w:val="clear" w:color="auto" w:fill="auto"/>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此</w:t>
            </w:r>
            <w:r>
              <w:rPr>
                <w:rFonts w:ascii="Times New Roman" w:eastAsia="仿宋_GB2312" w:hAnsi="Times New Roman" w:cs="Times New Roman" w:hint="eastAsia"/>
                <w:sz w:val="24"/>
                <w:szCs w:val="24"/>
              </w:rPr>
              <w:t>主题</w:t>
            </w:r>
            <w:r w:rsidRPr="007B2F1F">
              <w:rPr>
                <w:rFonts w:ascii="Times New Roman" w:eastAsia="仿宋_GB2312" w:hAnsi="Times New Roman" w:cs="Times New Roman"/>
                <w:sz w:val="24"/>
                <w:szCs w:val="24"/>
              </w:rPr>
              <w:t>不做要求</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案例资源</w:t>
            </w:r>
          </w:p>
        </w:tc>
        <w:tc>
          <w:tcPr>
            <w:tcW w:w="6571" w:type="dxa"/>
            <w:shd w:val="clear" w:color="auto" w:fill="auto"/>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提供信息道德</w:t>
            </w:r>
            <w:r>
              <w:rPr>
                <w:rFonts w:ascii="Times New Roman" w:eastAsia="仿宋_GB2312" w:hAnsi="Times New Roman" w:hint="eastAsia"/>
                <w:sz w:val="24"/>
                <w:szCs w:val="24"/>
              </w:rPr>
              <w:t>与</w:t>
            </w:r>
            <w:r w:rsidRPr="007B2F1F">
              <w:rPr>
                <w:rFonts w:ascii="Times New Roman" w:eastAsia="仿宋_GB2312" w:hAnsi="Times New Roman"/>
                <w:sz w:val="24"/>
                <w:szCs w:val="24"/>
              </w:rPr>
              <w:t>信息安全的典型案例</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考核评价建议</w:t>
            </w:r>
          </w:p>
        </w:tc>
        <w:tc>
          <w:tcPr>
            <w:tcW w:w="6571" w:type="dxa"/>
            <w:shd w:val="clear" w:color="auto" w:fill="auto"/>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案例分析</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课程示例</w:t>
            </w:r>
          </w:p>
        </w:tc>
        <w:tc>
          <w:tcPr>
            <w:tcW w:w="6571" w:type="dxa"/>
            <w:shd w:val="clear" w:color="auto" w:fill="auto"/>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信息安全与信息道德</w:t>
            </w:r>
          </w:p>
        </w:tc>
      </w:tr>
    </w:tbl>
    <w:p w:rsidR="00C439C7" w:rsidRPr="007B2F1F" w:rsidRDefault="00C439C7" w:rsidP="00C439C7">
      <w:pPr>
        <w:adjustRightInd/>
        <w:spacing w:after="0" w:line="480" w:lineRule="exact"/>
        <w:rPr>
          <w:rFonts w:ascii="Times New Roman" w:eastAsia="仿宋_GB2312" w:hAnsi="Times New Roman"/>
          <w:sz w:val="24"/>
          <w:szCs w:val="24"/>
        </w:rPr>
      </w:pPr>
    </w:p>
    <w:p w:rsidR="00C439C7" w:rsidRPr="007B2F1F" w:rsidRDefault="00C439C7" w:rsidP="00C439C7">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99"/>
        <w:gridCol w:w="6403"/>
      </w:tblGrid>
      <w:tr w:rsidR="00C439C7" w:rsidRPr="00CE704F" w:rsidTr="009C19B6">
        <w:tc>
          <w:tcPr>
            <w:tcW w:w="1144" w:type="pct"/>
            <w:tcBorders>
              <w:top w:val="single" w:sz="4" w:space="0" w:color="000000"/>
              <w:left w:val="single" w:sz="4" w:space="0" w:color="000000"/>
              <w:bottom w:val="single" w:sz="4" w:space="0" w:color="000000"/>
              <w:right w:val="single" w:sz="4" w:space="0" w:color="000000"/>
            </w:tcBorders>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lastRenderedPageBreak/>
              <w:t>课程主题</w:t>
            </w:r>
          </w:p>
        </w:tc>
        <w:tc>
          <w:tcPr>
            <w:tcW w:w="3856" w:type="pct"/>
            <w:tcBorders>
              <w:top w:val="single" w:sz="4" w:space="0" w:color="000000"/>
              <w:left w:val="single" w:sz="4" w:space="0" w:color="000000"/>
              <w:bottom w:val="single" w:sz="4" w:space="0" w:color="000000"/>
              <w:right w:val="single" w:sz="4" w:space="0" w:color="000000"/>
            </w:tcBorders>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t>T8简易多媒体教学环境下的学科教学</w:t>
            </w:r>
          </w:p>
        </w:tc>
      </w:tr>
      <w:tr w:rsidR="00C439C7" w:rsidRPr="007B2F1F" w:rsidTr="009C19B6">
        <w:tc>
          <w:tcPr>
            <w:tcW w:w="1144" w:type="pct"/>
            <w:tcBorders>
              <w:top w:val="single" w:sz="4" w:space="0" w:color="000000"/>
              <w:left w:val="single" w:sz="4" w:space="0" w:color="000000"/>
              <w:bottom w:val="single" w:sz="4" w:space="0" w:color="000000"/>
              <w:right w:val="single" w:sz="4" w:space="0" w:color="000000"/>
            </w:tcBorders>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主题描述</w:t>
            </w:r>
          </w:p>
        </w:tc>
        <w:tc>
          <w:tcPr>
            <w:tcW w:w="3856" w:type="pct"/>
            <w:tcBorders>
              <w:top w:val="single" w:sz="4" w:space="0" w:color="000000"/>
              <w:left w:val="single" w:sz="4" w:space="0" w:color="000000"/>
              <w:bottom w:val="single" w:sz="4" w:space="0" w:color="000000"/>
              <w:right w:val="single" w:sz="4" w:space="0" w:color="000000"/>
            </w:tcBorders>
            <w:vAlign w:val="center"/>
          </w:tcPr>
          <w:p w:rsidR="00C439C7" w:rsidRPr="007B2F1F" w:rsidRDefault="00C439C7" w:rsidP="009C19B6">
            <w:pPr>
              <w:pStyle w:val="p0"/>
              <w:snapToGrid w:val="0"/>
              <w:spacing w:line="480" w:lineRule="exact"/>
              <w:ind w:firstLine="0"/>
              <w:rPr>
                <w:rFonts w:ascii="Times New Roman" w:eastAsia="仿宋_GB2312" w:hAnsi="Times New Roman" w:cs="Times New Roman"/>
                <w:sz w:val="24"/>
                <w:szCs w:val="24"/>
              </w:rPr>
            </w:pPr>
            <w:r w:rsidRPr="00CF45E2">
              <w:rPr>
                <w:rFonts w:ascii="Times New Roman" w:eastAsia="仿宋_GB2312" w:hAnsi="Times New Roman" w:cs="Times New Roman"/>
                <w:sz w:val="24"/>
                <w:szCs w:val="24"/>
              </w:rPr>
              <w:t>简易多媒体教学环境主要由多媒体计算机、投影机、电视机等构成，以呈现数字教育资源为主</w:t>
            </w:r>
            <w:r w:rsidRPr="007B2F1F">
              <w:rPr>
                <w:rFonts w:ascii="Times New Roman" w:eastAsia="仿宋_GB2312" w:hAnsi="Times New Roman" w:cs="Times New Roman"/>
                <w:sz w:val="24"/>
                <w:szCs w:val="24"/>
              </w:rPr>
              <w:t>。通过本主题学习，提升教师</w:t>
            </w:r>
            <w:r>
              <w:rPr>
                <w:rFonts w:ascii="Times New Roman" w:eastAsia="仿宋_GB2312" w:hAnsi="Times New Roman" w:cs="Times New Roman" w:hint="eastAsia"/>
                <w:sz w:val="24"/>
                <w:szCs w:val="24"/>
              </w:rPr>
              <w:t>在</w:t>
            </w:r>
            <w:r w:rsidRPr="003B4A80">
              <w:rPr>
                <w:rFonts w:ascii="Times New Roman" w:eastAsia="仿宋_GB2312" w:hAnsi="Times New Roman" w:cs="Times New Roman"/>
                <w:sz w:val="24"/>
                <w:szCs w:val="24"/>
              </w:rPr>
              <w:t>简易多媒体教学环境下</w:t>
            </w:r>
            <w:r>
              <w:rPr>
                <w:rFonts w:ascii="Times New Roman" w:eastAsia="仿宋_GB2312" w:hAnsi="Times New Roman" w:cs="Times New Roman" w:hint="eastAsia"/>
                <w:sz w:val="24"/>
                <w:szCs w:val="24"/>
              </w:rPr>
              <w:t>，采用</w:t>
            </w:r>
            <w:r w:rsidRPr="007B2F1F">
              <w:rPr>
                <w:rFonts w:ascii="Times New Roman" w:eastAsia="仿宋_GB2312" w:hAnsi="Times New Roman" w:cs="Times New Roman"/>
                <w:sz w:val="24"/>
                <w:szCs w:val="24"/>
              </w:rPr>
              <w:t>讲授、启发</w:t>
            </w:r>
            <w:r>
              <w:rPr>
                <w:rFonts w:ascii="Times New Roman" w:eastAsia="仿宋_GB2312" w:hAnsi="Times New Roman" w:cs="Times New Roman" w:hint="eastAsia"/>
                <w:sz w:val="24"/>
                <w:szCs w:val="24"/>
              </w:rPr>
              <w:t>等</w:t>
            </w:r>
            <w:r w:rsidRPr="007B2F1F">
              <w:rPr>
                <w:rFonts w:ascii="Times New Roman" w:eastAsia="仿宋_GB2312" w:hAnsi="Times New Roman" w:cs="Times New Roman"/>
                <w:sz w:val="24"/>
                <w:szCs w:val="24"/>
              </w:rPr>
              <w:t>教学</w:t>
            </w:r>
            <w:r>
              <w:rPr>
                <w:rFonts w:ascii="Times New Roman" w:eastAsia="仿宋_GB2312" w:hAnsi="Times New Roman" w:cs="Times New Roman" w:hint="eastAsia"/>
                <w:sz w:val="24"/>
                <w:szCs w:val="24"/>
              </w:rPr>
              <w:t>方式，进行课堂教学的</w:t>
            </w:r>
            <w:r w:rsidRPr="007B2F1F">
              <w:rPr>
                <w:rFonts w:ascii="Times New Roman" w:eastAsia="仿宋_GB2312" w:hAnsi="Times New Roman" w:cs="Times New Roman"/>
                <w:sz w:val="24"/>
                <w:szCs w:val="24"/>
              </w:rPr>
              <w:t>能力。</w:t>
            </w:r>
          </w:p>
          <w:p w:rsidR="00C439C7" w:rsidRPr="007B2F1F" w:rsidRDefault="00C439C7" w:rsidP="009C19B6">
            <w:pPr>
              <w:pStyle w:val="p0"/>
              <w:snapToGrid w:val="0"/>
              <w:spacing w:line="480" w:lineRule="exact"/>
              <w:ind w:firstLine="0"/>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对应</w:t>
            </w:r>
            <w:r>
              <w:rPr>
                <w:rFonts w:ascii="Times New Roman" w:eastAsia="仿宋_GB2312" w:hAnsi="Times New Roman" w:cs="Times New Roman"/>
                <w:sz w:val="24"/>
                <w:szCs w:val="24"/>
              </w:rPr>
              <w:t>能力标准</w:t>
            </w:r>
            <w:r w:rsidRPr="007B2F1F">
              <w:rPr>
                <w:rFonts w:ascii="Times New Roman" w:eastAsia="仿宋_GB2312" w:hAnsi="Times New Roman" w:cs="Times New Roman"/>
                <w:sz w:val="24"/>
                <w:szCs w:val="24"/>
              </w:rPr>
              <w:t>：</w:t>
            </w:r>
            <w:r w:rsidRPr="007B2F1F">
              <w:rPr>
                <w:rFonts w:ascii="Times New Roman" w:eastAsia="仿宋_GB2312" w:hAnsi="Times New Roman" w:cs="Times New Roman"/>
                <w:sz w:val="24"/>
                <w:szCs w:val="24"/>
              </w:rPr>
              <w:t>I-1</w:t>
            </w:r>
            <w:r w:rsidRPr="007B2F1F">
              <w:rPr>
                <w:rFonts w:ascii="Times New Roman" w:eastAsia="仿宋_GB2312" w:hAnsi="Times New Roman" w:cs="Times New Roman"/>
                <w:sz w:val="24"/>
                <w:szCs w:val="24"/>
              </w:rPr>
              <w:t>～</w:t>
            </w:r>
            <w:r w:rsidRPr="007B2F1F">
              <w:rPr>
                <w:rFonts w:ascii="Times New Roman" w:eastAsia="仿宋_GB2312" w:hAnsi="Times New Roman" w:cs="Times New Roman"/>
                <w:sz w:val="24"/>
                <w:szCs w:val="24"/>
              </w:rPr>
              <w:t>I-20</w:t>
            </w:r>
          </w:p>
        </w:tc>
      </w:tr>
      <w:tr w:rsidR="00C439C7" w:rsidRPr="007B2F1F" w:rsidTr="009C19B6">
        <w:tc>
          <w:tcPr>
            <w:tcW w:w="1144" w:type="pct"/>
            <w:tcBorders>
              <w:top w:val="single" w:sz="4" w:space="0" w:color="000000"/>
              <w:left w:val="single" w:sz="4" w:space="0" w:color="000000"/>
              <w:bottom w:val="single" w:sz="4" w:space="0" w:color="000000"/>
              <w:right w:val="single" w:sz="4" w:space="0" w:color="000000"/>
            </w:tcBorders>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内容要点</w:t>
            </w:r>
          </w:p>
        </w:tc>
        <w:tc>
          <w:tcPr>
            <w:tcW w:w="3856" w:type="pct"/>
            <w:tcBorders>
              <w:top w:val="single" w:sz="4" w:space="0" w:color="000000"/>
              <w:left w:val="single" w:sz="4" w:space="0" w:color="000000"/>
              <w:bottom w:val="single" w:sz="4" w:space="0" w:color="000000"/>
              <w:right w:val="single" w:sz="4" w:space="0" w:color="000000"/>
            </w:tcBorders>
            <w:vAlign w:val="center"/>
          </w:tcPr>
          <w:p w:rsidR="00C439C7" w:rsidRPr="007B2F1F" w:rsidRDefault="00C439C7" w:rsidP="009C19B6">
            <w:pPr>
              <w:pStyle w:val="p0"/>
              <w:snapToGrid w:val="0"/>
              <w:spacing w:line="480" w:lineRule="exact"/>
              <w:ind w:firstLine="0"/>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1.</w:t>
            </w:r>
            <w:r w:rsidRPr="007B2F1F">
              <w:rPr>
                <w:rFonts w:ascii="Times New Roman" w:eastAsia="仿宋_GB2312" w:hAnsi="Times New Roman" w:cs="Times New Roman"/>
                <w:sz w:val="24"/>
                <w:szCs w:val="24"/>
              </w:rPr>
              <w:t>数字教育资源</w:t>
            </w:r>
            <w:r>
              <w:rPr>
                <w:rFonts w:ascii="Times New Roman" w:eastAsia="仿宋_GB2312" w:hAnsi="Times New Roman" w:cs="Times New Roman" w:hint="eastAsia"/>
                <w:sz w:val="24"/>
                <w:szCs w:val="24"/>
              </w:rPr>
              <w:t>与</w:t>
            </w:r>
            <w:r w:rsidRPr="007B2F1F">
              <w:rPr>
                <w:rFonts w:ascii="Times New Roman" w:eastAsia="仿宋_GB2312" w:hAnsi="Times New Roman" w:cs="Times New Roman"/>
                <w:sz w:val="24"/>
                <w:szCs w:val="24"/>
              </w:rPr>
              <w:t>软件的类型及功能；</w:t>
            </w:r>
          </w:p>
          <w:p w:rsidR="00C439C7" w:rsidRPr="007B2F1F" w:rsidRDefault="00C439C7" w:rsidP="009C19B6">
            <w:pPr>
              <w:pStyle w:val="p0"/>
              <w:snapToGrid w:val="0"/>
              <w:spacing w:line="480" w:lineRule="exact"/>
              <w:ind w:firstLine="0"/>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2.</w:t>
            </w:r>
            <w:r>
              <w:rPr>
                <w:rFonts w:ascii="Times New Roman" w:eastAsia="仿宋_GB2312" w:hAnsi="Times New Roman" w:cs="Times New Roman" w:hint="eastAsia"/>
                <w:sz w:val="24"/>
                <w:szCs w:val="24"/>
              </w:rPr>
              <w:t>根据</w:t>
            </w:r>
            <w:r w:rsidRPr="007B2F1F">
              <w:rPr>
                <w:rFonts w:ascii="Times New Roman" w:eastAsia="仿宋_GB2312" w:hAnsi="Times New Roman" w:cs="Times New Roman"/>
                <w:sz w:val="24"/>
                <w:szCs w:val="24"/>
              </w:rPr>
              <w:t>教学目标</w:t>
            </w:r>
            <w:r>
              <w:rPr>
                <w:rFonts w:ascii="Times New Roman" w:eastAsia="仿宋_GB2312" w:hAnsi="Times New Roman" w:cs="Times New Roman" w:hint="eastAsia"/>
                <w:sz w:val="24"/>
                <w:szCs w:val="24"/>
              </w:rPr>
              <w:t>与</w:t>
            </w:r>
            <w:r w:rsidRPr="007B2F1F">
              <w:rPr>
                <w:rFonts w:ascii="Times New Roman" w:eastAsia="仿宋_GB2312" w:hAnsi="Times New Roman" w:cs="Times New Roman"/>
                <w:sz w:val="24"/>
                <w:szCs w:val="24"/>
              </w:rPr>
              <w:t>内容，选择恰当数字教育资源</w:t>
            </w:r>
            <w:r>
              <w:rPr>
                <w:rFonts w:ascii="Times New Roman" w:eastAsia="仿宋_GB2312" w:hAnsi="Times New Roman" w:cs="Times New Roman" w:hint="eastAsia"/>
                <w:sz w:val="24"/>
                <w:szCs w:val="24"/>
              </w:rPr>
              <w:t>与</w:t>
            </w:r>
            <w:r w:rsidRPr="007B2F1F">
              <w:rPr>
                <w:rFonts w:ascii="Times New Roman" w:eastAsia="仿宋_GB2312" w:hAnsi="Times New Roman" w:cs="Times New Roman"/>
                <w:sz w:val="24"/>
                <w:szCs w:val="24"/>
              </w:rPr>
              <w:t>软件的策略；</w:t>
            </w:r>
          </w:p>
          <w:p w:rsidR="00C439C7" w:rsidRPr="007B2F1F" w:rsidRDefault="00C439C7" w:rsidP="009C19B6">
            <w:pPr>
              <w:pStyle w:val="p0"/>
              <w:snapToGrid w:val="0"/>
              <w:spacing w:line="480" w:lineRule="exact"/>
              <w:ind w:firstLine="0"/>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3.</w:t>
            </w:r>
            <w:r>
              <w:rPr>
                <w:rFonts w:ascii="Times New Roman" w:eastAsia="仿宋_GB2312" w:hAnsi="Times New Roman" w:cs="Times New Roman" w:hint="eastAsia"/>
                <w:sz w:val="24"/>
                <w:szCs w:val="24"/>
              </w:rPr>
              <w:t>采用</w:t>
            </w:r>
            <w:r>
              <w:rPr>
                <w:rFonts w:ascii="Times New Roman" w:eastAsia="仿宋_GB2312" w:hAnsi="Times New Roman" w:cs="Times New Roman"/>
                <w:sz w:val="24"/>
                <w:szCs w:val="24"/>
              </w:rPr>
              <w:t>讲授、启发</w:t>
            </w:r>
            <w:r>
              <w:rPr>
                <w:rFonts w:ascii="Times New Roman" w:eastAsia="仿宋_GB2312" w:hAnsi="Times New Roman" w:cs="Times New Roman" w:hint="eastAsia"/>
                <w:sz w:val="24"/>
                <w:szCs w:val="24"/>
              </w:rPr>
              <w:t>等教学方式进行课堂教学时，有效应用</w:t>
            </w:r>
            <w:r w:rsidRPr="007B2F1F">
              <w:rPr>
                <w:rFonts w:ascii="Times New Roman" w:eastAsia="仿宋_GB2312" w:hAnsi="Times New Roman" w:cs="Times New Roman"/>
                <w:sz w:val="24"/>
                <w:szCs w:val="24"/>
              </w:rPr>
              <w:t>数字教育资源</w:t>
            </w:r>
            <w:r>
              <w:rPr>
                <w:rFonts w:ascii="Times New Roman" w:eastAsia="仿宋_GB2312" w:hAnsi="Times New Roman" w:cs="Times New Roman" w:hint="eastAsia"/>
                <w:sz w:val="24"/>
                <w:szCs w:val="24"/>
              </w:rPr>
              <w:t>与</w:t>
            </w:r>
            <w:r w:rsidRPr="007B2F1F">
              <w:rPr>
                <w:rFonts w:ascii="Times New Roman" w:eastAsia="仿宋_GB2312" w:hAnsi="Times New Roman" w:cs="Times New Roman"/>
                <w:sz w:val="24"/>
                <w:szCs w:val="24"/>
              </w:rPr>
              <w:t>软件的方法和策略；</w:t>
            </w:r>
          </w:p>
          <w:p w:rsidR="00C439C7" w:rsidRPr="007B2F1F" w:rsidRDefault="00C439C7" w:rsidP="009C19B6">
            <w:pPr>
              <w:pStyle w:val="p0"/>
              <w:snapToGrid w:val="0"/>
              <w:spacing w:line="480" w:lineRule="exact"/>
              <w:ind w:firstLine="0"/>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4.</w:t>
            </w:r>
            <w:r>
              <w:rPr>
                <w:rFonts w:ascii="Times New Roman" w:eastAsia="仿宋_GB2312" w:hAnsi="Times New Roman" w:cs="Times New Roman" w:hint="eastAsia"/>
                <w:sz w:val="24"/>
                <w:szCs w:val="24"/>
              </w:rPr>
              <w:t>在</w:t>
            </w:r>
            <w:r w:rsidRPr="003B4A80">
              <w:rPr>
                <w:rFonts w:ascii="Times New Roman" w:eastAsia="仿宋_GB2312" w:hAnsi="Times New Roman" w:cs="Times New Roman"/>
                <w:sz w:val="24"/>
                <w:szCs w:val="24"/>
              </w:rPr>
              <w:t>简易多媒体教学环境下</w:t>
            </w:r>
            <w:r>
              <w:rPr>
                <w:rFonts w:ascii="Times New Roman" w:eastAsia="仿宋_GB2312" w:hAnsi="Times New Roman" w:cs="Times New Roman" w:hint="eastAsia"/>
                <w:sz w:val="24"/>
                <w:szCs w:val="24"/>
              </w:rPr>
              <w:t>，采用</w:t>
            </w:r>
            <w:r w:rsidRPr="007B2F1F">
              <w:rPr>
                <w:rFonts w:ascii="Times New Roman" w:eastAsia="仿宋_GB2312" w:hAnsi="Times New Roman" w:cs="Times New Roman"/>
                <w:sz w:val="24"/>
                <w:szCs w:val="24"/>
              </w:rPr>
              <w:t>讲授、启发</w:t>
            </w:r>
            <w:r>
              <w:rPr>
                <w:rFonts w:ascii="Times New Roman" w:eastAsia="仿宋_GB2312" w:hAnsi="Times New Roman" w:cs="Times New Roman" w:hint="eastAsia"/>
                <w:sz w:val="24"/>
                <w:szCs w:val="24"/>
              </w:rPr>
              <w:t>等</w:t>
            </w:r>
            <w:r w:rsidRPr="007B2F1F">
              <w:rPr>
                <w:rFonts w:ascii="Times New Roman" w:eastAsia="仿宋_GB2312" w:hAnsi="Times New Roman" w:cs="Times New Roman"/>
                <w:sz w:val="24"/>
                <w:szCs w:val="24"/>
              </w:rPr>
              <w:t>教学</w:t>
            </w:r>
            <w:r>
              <w:rPr>
                <w:rFonts w:ascii="Times New Roman" w:eastAsia="仿宋_GB2312" w:hAnsi="Times New Roman" w:cs="Times New Roman" w:hint="eastAsia"/>
                <w:sz w:val="24"/>
                <w:szCs w:val="24"/>
              </w:rPr>
              <w:t>方式进行课堂教学的常见问题与应对</w:t>
            </w:r>
            <w:r w:rsidRPr="007B2F1F">
              <w:rPr>
                <w:rFonts w:ascii="Times New Roman" w:eastAsia="仿宋_GB2312" w:hAnsi="Times New Roman" w:cs="Times New Roman"/>
                <w:sz w:val="24"/>
                <w:szCs w:val="24"/>
              </w:rPr>
              <w:t>。</w:t>
            </w:r>
          </w:p>
        </w:tc>
      </w:tr>
      <w:tr w:rsidR="00C439C7" w:rsidRPr="007B2F1F" w:rsidTr="009C19B6">
        <w:tc>
          <w:tcPr>
            <w:tcW w:w="1144" w:type="pct"/>
            <w:tcBorders>
              <w:top w:val="single" w:sz="4" w:space="0" w:color="000000"/>
              <w:left w:val="single" w:sz="4" w:space="0" w:color="000000"/>
              <w:bottom w:val="single" w:sz="4" w:space="0" w:color="000000"/>
              <w:right w:val="single" w:sz="4" w:space="0" w:color="000000"/>
            </w:tcBorders>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每门</w:t>
            </w:r>
            <w:r>
              <w:rPr>
                <w:rFonts w:ascii="Times New Roman" w:eastAsia="仿宋_GB2312" w:hAnsi="Times New Roman" w:hint="eastAsia"/>
                <w:sz w:val="24"/>
                <w:szCs w:val="24"/>
              </w:rPr>
              <w:t>课</w:t>
            </w:r>
            <w:r w:rsidRPr="007B2F1F">
              <w:rPr>
                <w:rFonts w:ascii="Times New Roman" w:eastAsia="仿宋_GB2312" w:hAnsi="Times New Roman"/>
                <w:sz w:val="24"/>
                <w:szCs w:val="24"/>
              </w:rPr>
              <w:t>学时建议</w:t>
            </w:r>
          </w:p>
        </w:tc>
        <w:tc>
          <w:tcPr>
            <w:tcW w:w="3856" w:type="pct"/>
            <w:tcBorders>
              <w:top w:val="single" w:sz="4" w:space="0" w:color="000000"/>
              <w:left w:val="single" w:sz="4" w:space="0" w:color="000000"/>
              <w:bottom w:val="single" w:sz="4" w:space="0" w:color="000000"/>
              <w:right w:val="single" w:sz="4" w:space="0" w:color="000000"/>
            </w:tcBorders>
            <w:vAlign w:val="center"/>
          </w:tcPr>
          <w:p w:rsidR="00C439C7" w:rsidRPr="007B2F1F" w:rsidRDefault="00C439C7" w:rsidP="009C19B6">
            <w:pPr>
              <w:pStyle w:val="p0"/>
              <w:snapToGrid w:val="0"/>
              <w:spacing w:line="480" w:lineRule="exact"/>
              <w:ind w:firstLine="0"/>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≤12</w:t>
            </w:r>
          </w:p>
        </w:tc>
      </w:tr>
      <w:tr w:rsidR="00C439C7" w:rsidRPr="007B2F1F" w:rsidTr="009C19B6">
        <w:tc>
          <w:tcPr>
            <w:tcW w:w="1144" w:type="pct"/>
            <w:tcBorders>
              <w:top w:val="single" w:sz="4" w:space="0" w:color="000000"/>
              <w:left w:val="single" w:sz="4" w:space="0" w:color="000000"/>
              <w:bottom w:val="single" w:sz="4" w:space="0" w:color="000000"/>
              <w:right w:val="single" w:sz="4" w:space="0" w:color="000000"/>
            </w:tcBorders>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实践任务</w:t>
            </w:r>
          </w:p>
        </w:tc>
        <w:tc>
          <w:tcPr>
            <w:tcW w:w="3856" w:type="pct"/>
            <w:tcBorders>
              <w:top w:val="single" w:sz="4" w:space="0" w:color="000000"/>
              <w:left w:val="single" w:sz="4" w:space="0" w:color="000000"/>
              <w:bottom w:val="single" w:sz="4" w:space="0" w:color="000000"/>
              <w:right w:val="single" w:sz="4" w:space="0" w:color="000000"/>
            </w:tcBorders>
            <w:vAlign w:val="center"/>
          </w:tcPr>
          <w:p w:rsidR="00C439C7" w:rsidRPr="007B2F1F" w:rsidRDefault="00C439C7" w:rsidP="009C19B6">
            <w:pPr>
              <w:pStyle w:val="p0"/>
              <w:snapToGrid w:val="0"/>
              <w:spacing w:line="480" w:lineRule="exact"/>
              <w:ind w:firstLine="0"/>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设计在简易多媒体环境下，利用数字教育资源</w:t>
            </w:r>
            <w:r>
              <w:rPr>
                <w:rFonts w:ascii="Times New Roman" w:eastAsia="仿宋_GB2312" w:hAnsi="Times New Roman" w:cs="Times New Roman" w:hint="eastAsia"/>
                <w:sz w:val="24"/>
                <w:szCs w:val="24"/>
              </w:rPr>
              <w:t>与</w:t>
            </w:r>
            <w:r w:rsidRPr="007B2F1F">
              <w:rPr>
                <w:rFonts w:ascii="Times New Roman" w:eastAsia="仿宋_GB2312" w:hAnsi="Times New Roman" w:cs="Times New Roman"/>
                <w:sz w:val="24"/>
                <w:szCs w:val="24"/>
              </w:rPr>
              <w:t>软件</w:t>
            </w:r>
            <w:r>
              <w:rPr>
                <w:rFonts w:ascii="Times New Roman" w:eastAsia="仿宋_GB2312" w:hAnsi="Times New Roman" w:cs="Times New Roman" w:hint="eastAsia"/>
                <w:sz w:val="24"/>
                <w:szCs w:val="24"/>
              </w:rPr>
              <w:t>进行课堂教学</w:t>
            </w:r>
            <w:r w:rsidRPr="007B2F1F">
              <w:rPr>
                <w:rFonts w:ascii="Times New Roman" w:eastAsia="仿宋_GB2312" w:hAnsi="Times New Roman" w:cs="Times New Roman"/>
                <w:sz w:val="24"/>
                <w:szCs w:val="24"/>
              </w:rPr>
              <w:t>的实践任务，</w:t>
            </w:r>
            <w:r>
              <w:rPr>
                <w:rFonts w:ascii="Times New Roman" w:eastAsia="仿宋_GB2312" w:hAnsi="Times New Roman"/>
                <w:sz w:val="24"/>
                <w:szCs w:val="24"/>
              </w:rPr>
              <w:t>制定</w:t>
            </w:r>
            <w:r>
              <w:rPr>
                <w:rFonts w:ascii="Times New Roman" w:eastAsia="仿宋_GB2312" w:hAnsi="Times New Roman" w:hint="eastAsia"/>
                <w:sz w:val="24"/>
                <w:szCs w:val="24"/>
              </w:rPr>
              <w:t>实践指导</w:t>
            </w:r>
            <w:r>
              <w:rPr>
                <w:rFonts w:ascii="Times New Roman" w:eastAsia="仿宋_GB2312" w:hAnsi="Times New Roman"/>
                <w:sz w:val="24"/>
                <w:szCs w:val="24"/>
              </w:rPr>
              <w:t>方案</w:t>
            </w:r>
            <w:r w:rsidRPr="007B2F1F">
              <w:rPr>
                <w:rFonts w:ascii="Times New Roman" w:eastAsia="仿宋_GB2312" w:hAnsi="Times New Roman" w:cs="Times New Roman"/>
                <w:sz w:val="24"/>
                <w:szCs w:val="24"/>
              </w:rPr>
              <w:t>，</w:t>
            </w:r>
            <w:r>
              <w:rPr>
                <w:rFonts w:ascii="Times New Roman" w:eastAsia="仿宋_GB2312" w:hAnsi="Times New Roman" w:hint="eastAsia"/>
                <w:sz w:val="24"/>
                <w:szCs w:val="24"/>
              </w:rPr>
              <w:t>指导</w:t>
            </w:r>
            <w:r w:rsidRPr="007B2F1F">
              <w:rPr>
                <w:rFonts w:ascii="Times New Roman" w:eastAsia="仿宋_GB2312" w:hAnsi="Times New Roman" w:cs="Times New Roman"/>
                <w:sz w:val="24"/>
                <w:szCs w:val="24"/>
              </w:rPr>
              <w:t>教师</w:t>
            </w:r>
            <w:r>
              <w:rPr>
                <w:rFonts w:ascii="Times New Roman" w:eastAsia="仿宋_GB2312" w:hAnsi="Times New Roman" w:hint="eastAsia"/>
                <w:sz w:val="24"/>
                <w:szCs w:val="24"/>
              </w:rPr>
              <w:t>完成学科教学实践</w:t>
            </w:r>
            <w:r w:rsidRPr="007B2F1F">
              <w:rPr>
                <w:rFonts w:ascii="Times New Roman" w:eastAsia="仿宋_GB2312" w:hAnsi="Times New Roman" w:cs="Times New Roman"/>
                <w:sz w:val="24"/>
                <w:szCs w:val="24"/>
              </w:rPr>
              <w:t>。</w:t>
            </w:r>
          </w:p>
        </w:tc>
      </w:tr>
      <w:tr w:rsidR="00C439C7" w:rsidRPr="007B2F1F" w:rsidTr="009C19B6">
        <w:tc>
          <w:tcPr>
            <w:tcW w:w="1144" w:type="pct"/>
            <w:tcBorders>
              <w:top w:val="single" w:sz="4" w:space="0" w:color="000000"/>
              <w:left w:val="single" w:sz="4" w:space="0" w:color="000000"/>
              <w:bottom w:val="single" w:sz="4" w:space="0" w:color="000000"/>
              <w:right w:val="single" w:sz="4" w:space="0" w:color="000000"/>
            </w:tcBorders>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案例资源</w:t>
            </w:r>
          </w:p>
        </w:tc>
        <w:tc>
          <w:tcPr>
            <w:tcW w:w="3856" w:type="pct"/>
            <w:tcBorders>
              <w:top w:val="single" w:sz="4" w:space="0" w:color="000000"/>
              <w:left w:val="single" w:sz="4" w:space="0" w:color="000000"/>
              <w:bottom w:val="single" w:sz="4" w:space="0" w:color="000000"/>
              <w:right w:val="single" w:sz="4" w:space="0" w:color="000000"/>
            </w:tcBorders>
            <w:vAlign w:val="center"/>
          </w:tcPr>
          <w:p w:rsidR="00C439C7" w:rsidRPr="007B2F1F" w:rsidRDefault="00C439C7" w:rsidP="009C19B6">
            <w:pPr>
              <w:pStyle w:val="p0"/>
              <w:snapToGrid w:val="0"/>
              <w:spacing w:line="480" w:lineRule="exact"/>
              <w:ind w:firstLine="0"/>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提供在简易多媒体环境下，利用数字教育资源</w:t>
            </w:r>
            <w:r>
              <w:rPr>
                <w:rFonts w:ascii="Times New Roman" w:eastAsia="仿宋_GB2312" w:hAnsi="Times New Roman" w:cs="Times New Roman" w:hint="eastAsia"/>
                <w:sz w:val="24"/>
                <w:szCs w:val="24"/>
              </w:rPr>
              <w:t>与</w:t>
            </w:r>
            <w:r w:rsidRPr="007B2F1F">
              <w:rPr>
                <w:rFonts w:ascii="Times New Roman" w:eastAsia="仿宋_GB2312" w:hAnsi="Times New Roman" w:cs="Times New Roman"/>
                <w:sz w:val="24"/>
                <w:szCs w:val="24"/>
              </w:rPr>
              <w:t>软件</w:t>
            </w:r>
            <w:r>
              <w:rPr>
                <w:rFonts w:ascii="Times New Roman" w:eastAsia="仿宋_GB2312" w:hAnsi="Times New Roman" w:cs="Times New Roman" w:hint="eastAsia"/>
                <w:sz w:val="24"/>
                <w:szCs w:val="24"/>
              </w:rPr>
              <w:t>进行课堂教学</w:t>
            </w:r>
            <w:r w:rsidRPr="007B2F1F">
              <w:rPr>
                <w:rFonts w:ascii="Times New Roman" w:eastAsia="仿宋_GB2312" w:hAnsi="Times New Roman" w:cs="Times New Roman"/>
                <w:sz w:val="24"/>
                <w:szCs w:val="24"/>
              </w:rPr>
              <w:t>的</w:t>
            </w:r>
            <w:r>
              <w:rPr>
                <w:rFonts w:ascii="Times New Roman" w:eastAsia="仿宋_GB2312" w:hAnsi="Times New Roman" w:cs="Times New Roman" w:hint="eastAsia"/>
                <w:sz w:val="24"/>
                <w:szCs w:val="24"/>
              </w:rPr>
              <w:t>典型</w:t>
            </w:r>
            <w:r w:rsidRPr="007B2F1F">
              <w:rPr>
                <w:rFonts w:ascii="Times New Roman" w:eastAsia="仿宋_GB2312" w:hAnsi="Times New Roman" w:cs="Times New Roman"/>
                <w:sz w:val="24"/>
                <w:szCs w:val="24"/>
              </w:rPr>
              <w:t>案例</w:t>
            </w:r>
            <w:r>
              <w:rPr>
                <w:rFonts w:ascii="Times New Roman" w:eastAsia="仿宋_GB2312" w:hAnsi="Times New Roman" w:cs="Times New Roman" w:hint="eastAsia"/>
                <w:sz w:val="24"/>
                <w:szCs w:val="24"/>
              </w:rPr>
              <w:t>。</w:t>
            </w:r>
          </w:p>
        </w:tc>
      </w:tr>
      <w:tr w:rsidR="00C439C7" w:rsidRPr="007B2F1F" w:rsidTr="009C19B6">
        <w:tc>
          <w:tcPr>
            <w:tcW w:w="1144" w:type="pct"/>
            <w:tcBorders>
              <w:top w:val="single" w:sz="4" w:space="0" w:color="000000"/>
              <w:left w:val="single" w:sz="4" w:space="0" w:color="000000"/>
              <w:bottom w:val="single" w:sz="4" w:space="0" w:color="000000"/>
              <w:right w:val="single" w:sz="4" w:space="0" w:color="000000"/>
            </w:tcBorders>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考核评价建议</w:t>
            </w:r>
          </w:p>
        </w:tc>
        <w:tc>
          <w:tcPr>
            <w:tcW w:w="3856" w:type="pct"/>
            <w:tcBorders>
              <w:top w:val="single" w:sz="4" w:space="0" w:color="000000"/>
              <w:left w:val="single" w:sz="4" w:space="0" w:color="000000"/>
              <w:bottom w:val="single" w:sz="4" w:space="0" w:color="000000"/>
              <w:right w:val="single" w:sz="4" w:space="0" w:color="000000"/>
            </w:tcBorders>
            <w:vAlign w:val="center"/>
          </w:tcPr>
          <w:p w:rsidR="00C439C7" w:rsidRPr="007B2F1F" w:rsidRDefault="00C439C7" w:rsidP="009C19B6">
            <w:pPr>
              <w:pStyle w:val="p0"/>
              <w:snapToGrid w:val="0"/>
              <w:spacing w:line="480" w:lineRule="exact"/>
              <w:ind w:firstLine="0"/>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1.</w:t>
            </w:r>
            <w:r>
              <w:rPr>
                <w:rFonts w:ascii="Times New Roman" w:eastAsia="仿宋_GB2312" w:hAnsi="Times New Roman" w:cs="Times New Roman"/>
                <w:sz w:val="24"/>
                <w:szCs w:val="24"/>
              </w:rPr>
              <w:t>教学设计方案</w:t>
            </w:r>
          </w:p>
          <w:p w:rsidR="00C439C7" w:rsidRDefault="00C439C7" w:rsidP="009C19B6">
            <w:pPr>
              <w:pStyle w:val="p0"/>
              <w:snapToGrid w:val="0"/>
              <w:spacing w:line="480" w:lineRule="exact"/>
              <w:ind w:firstLine="0"/>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2.</w:t>
            </w:r>
            <w:r>
              <w:rPr>
                <w:rFonts w:ascii="Times New Roman" w:eastAsia="仿宋_GB2312" w:hAnsi="Times New Roman" w:cs="Times New Roman" w:hint="eastAsia"/>
                <w:sz w:val="24"/>
                <w:szCs w:val="24"/>
              </w:rPr>
              <w:t>一个完整课时的教学</w:t>
            </w:r>
            <w:r w:rsidRPr="007B2F1F">
              <w:rPr>
                <w:rFonts w:ascii="Times New Roman" w:eastAsia="仿宋_GB2312" w:hAnsi="Times New Roman" w:cs="Times New Roman"/>
                <w:sz w:val="24"/>
                <w:szCs w:val="24"/>
              </w:rPr>
              <w:t>实录</w:t>
            </w:r>
          </w:p>
          <w:p w:rsidR="00C439C7" w:rsidRPr="007B2F1F" w:rsidRDefault="00C439C7" w:rsidP="009C19B6">
            <w:pPr>
              <w:pStyle w:val="p0"/>
              <w:snapToGrid w:val="0"/>
              <w:spacing w:line="480" w:lineRule="exact"/>
              <w:ind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 xml:space="preserve">3.  </w:t>
            </w:r>
            <w:r w:rsidRPr="007B2F1F">
              <w:rPr>
                <w:rFonts w:ascii="Times New Roman" w:eastAsia="仿宋_GB2312" w:hAnsi="Times New Roman" w:cs="Times New Roman"/>
                <w:sz w:val="24"/>
                <w:szCs w:val="24"/>
              </w:rPr>
              <w:t>反思报告</w:t>
            </w:r>
          </w:p>
        </w:tc>
      </w:tr>
      <w:tr w:rsidR="00C439C7" w:rsidRPr="007B2F1F" w:rsidTr="009C19B6">
        <w:tc>
          <w:tcPr>
            <w:tcW w:w="1144" w:type="pct"/>
            <w:tcBorders>
              <w:top w:val="single" w:sz="4" w:space="0" w:color="000000"/>
              <w:left w:val="single" w:sz="4" w:space="0" w:color="000000"/>
              <w:bottom w:val="single" w:sz="4" w:space="0" w:color="000000"/>
              <w:right w:val="single" w:sz="4" w:space="0" w:color="000000"/>
            </w:tcBorders>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课程示例</w:t>
            </w:r>
          </w:p>
        </w:tc>
        <w:tc>
          <w:tcPr>
            <w:tcW w:w="3856" w:type="pct"/>
            <w:tcBorders>
              <w:top w:val="single" w:sz="4" w:space="0" w:color="000000"/>
              <w:left w:val="single" w:sz="4" w:space="0" w:color="000000"/>
              <w:bottom w:val="single" w:sz="4" w:space="0" w:color="000000"/>
              <w:right w:val="single" w:sz="4" w:space="0" w:color="000000"/>
            </w:tcBorders>
            <w:vAlign w:val="center"/>
          </w:tcPr>
          <w:p w:rsidR="00C439C7" w:rsidRPr="007B2F1F" w:rsidRDefault="00C439C7" w:rsidP="009C19B6">
            <w:pPr>
              <w:pStyle w:val="p0"/>
              <w:snapToGrid w:val="0"/>
              <w:spacing w:line="480" w:lineRule="exact"/>
              <w:ind w:firstLine="0"/>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简易多媒体教学环境下的</w:t>
            </w:r>
            <w:r w:rsidRPr="007B2F1F">
              <w:rPr>
                <w:rFonts w:ascii="Times New Roman" w:eastAsia="仿宋_GB2312" w:hAnsi="Times New Roman" w:cs="Times New Roman"/>
                <w:sz w:val="24"/>
                <w:szCs w:val="24"/>
              </w:rPr>
              <w:t>**</w:t>
            </w:r>
            <w:r w:rsidRPr="007B2F1F">
              <w:rPr>
                <w:rFonts w:ascii="Times New Roman" w:eastAsia="仿宋_GB2312" w:hAnsi="Times New Roman" w:cs="Times New Roman"/>
                <w:sz w:val="24"/>
                <w:szCs w:val="24"/>
              </w:rPr>
              <w:t>学科教学</w:t>
            </w:r>
          </w:p>
          <w:p w:rsidR="00C439C7" w:rsidRPr="007B2F1F" w:rsidRDefault="00C439C7" w:rsidP="009C19B6">
            <w:pPr>
              <w:pStyle w:val="p0"/>
              <w:snapToGrid w:val="0"/>
              <w:spacing w:line="480" w:lineRule="exact"/>
              <w:ind w:firstLine="0"/>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（例如：简易多媒体教学环境下的语文教学）</w:t>
            </w:r>
          </w:p>
        </w:tc>
      </w:tr>
    </w:tbl>
    <w:p w:rsidR="00C439C7" w:rsidRPr="007B2F1F" w:rsidRDefault="00C439C7" w:rsidP="00C439C7">
      <w:pPr>
        <w:pStyle w:val="aa"/>
        <w:snapToGrid w:val="0"/>
        <w:spacing w:after="0" w:line="480" w:lineRule="exact"/>
        <w:ind w:firstLineChars="0" w:firstLine="0"/>
        <w:rPr>
          <w:rFonts w:eastAsia="仿宋_GB2312"/>
          <w:sz w:val="24"/>
        </w:rPr>
        <w:sectPr w:rsidR="00C439C7" w:rsidRPr="007B2F1F" w:rsidSect="005730A2">
          <w:pgSz w:w="11906" w:h="16838"/>
          <w:pgMar w:top="1440" w:right="1797" w:bottom="1440" w:left="1797" w:header="709" w:footer="709" w:gutter="0"/>
          <w:cols w:space="708"/>
          <w:docGrid w:type="linesAndChars"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4"/>
        <w:gridCol w:w="6398"/>
      </w:tblGrid>
      <w:tr w:rsidR="00C439C7" w:rsidRPr="00CE704F" w:rsidTr="009C19B6">
        <w:tc>
          <w:tcPr>
            <w:tcW w:w="1951" w:type="dxa"/>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lastRenderedPageBreak/>
              <w:t>课程主题</w:t>
            </w:r>
          </w:p>
        </w:tc>
        <w:tc>
          <w:tcPr>
            <w:tcW w:w="6571" w:type="dxa"/>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t>T9交互</w:t>
            </w:r>
            <w:r w:rsidRPr="00CE704F">
              <w:rPr>
                <w:rFonts w:ascii="黑体" w:eastAsia="黑体" w:hAnsi="黑体" w:hint="eastAsia"/>
                <w:b/>
                <w:sz w:val="24"/>
                <w:szCs w:val="24"/>
              </w:rPr>
              <w:t>多媒体环境下</w:t>
            </w:r>
            <w:r w:rsidRPr="00CE704F">
              <w:rPr>
                <w:rFonts w:ascii="黑体" w:eastAsia="黑体" w:hAnsi="黑体"/>
                <w:b/>
                <w:sz w:val="24"/>
                <w:szCs w:val="24"/>
              </w:rPr>
              <w:t>的学科教学</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主题描述</w:t>
            </w:r>
          </w:p>
        </w:tc>
        <w:tc>
          <w:tcPr>
            <w:tcW w:w="6571" w:type="dxa"/>
            <w:vAlign w:val="center"/>
          </w:tcPr>
          <w:p w:rsidR="00C439C7" w:rsidRPr="007B2F1F" w:rsidRDefault="00C439C7" w:rsidP="009C19B6">
            <w:pPr>
              <w:pStyle w:val="p0"/>
              <w:snapToGrid w:val="0"/>
              <w:spacing w:line="480" w:lineRule="exact"/>
              <w:ind w:firstLine="0"/>
              <w:rPr>
                <w:rFonts w:ascii="Times New Roman" w:eastAsia="仿宋_GB2312" w:hAnsi="Times New Roman" w:cs="Times New Roman"/>
                <w:sz w:val="24"/>
                <w:szCs w:val="24"/>
              </w:rPr>
            </w:pPr>
            <w:r w:rsidRPr="00D53920">
              <w:rPr>
                <w:rFonts w:ascii="Times New Roman" w:eastAsia="仿宋_GB2312" w:hAnsi="Times New Roman"/>
                <w:sz w:val="24"/>
                <w:szCs w:val="24"/>
              </w:rPr>
              <w:t>交互多媒体教学环境主要由多媒体计算机、交互式电子白板、触控电视等构成，在支持数字教育资源呈现的同时还能实现人机交互。</w:t>
            </w:r>
            <w:r w:rsidRPr="007B2F1F">
              <w:rPr>
                <w:rFonts w:ascii="Times New Roman" w:eastAsia="仿宋_GB2312" w:hAnsi="Times New Roman" w:cs="Times New Roman"/>
                <w:sz w:val="24"/>
                <w:szCs w:val="24"/>
              </w:rPr>
              <w:t>通过本主题学习，提升教师</w:t>
            </w:r>
            <w:r w:rsidRPr="00D53920">
              <w:rPr>
                <w:rFonts w:ascii="Times New Roman" w:eastAsia="仿宋_GB2312" w:hAnsi="Times New Roman" w:hint="eastAsia"/>
                <w:sz w:val="24"/>
                <w:szCs w:val="24"/>
              </w:rPr>
              <w:t>在</w:t>
            </w:r>
            <w:r>
              <w:rPr>
                <w:rFonts w:ascii="Times New Roman" w:eastAsia="仿宋_GB2312" w:hAnsi="Times New Roman" w:hint="eastAsia"/>
                <w:sz w:val="24"/>
                <w:szCs w:val="24"/>
              </w:rPr>
              <w:t>以交互式电子白板为主的</w:t>
            </w:r>
            <w:r w:rsidRPr="00D53920">
              <w:rPr>
                <w:rFonts w:ascii="Times New Roman" w:eastAsia="仿宋_GB2312" w:hAnsi="Times New Roman" w:hint="eastAsia"/>
                <w:sz w:val="24"/>
                <w:szCs w:val="24"/>
              </w:rPr>
              <w:t>多媒体环境下，</w:t>
            </w:r>
            <w:r>
              <w:rPr>
                <w:rFonts w:ascii="Times New Roman" w:eastAsia="仿宋_GB2312" w:hAnsi="Times New Roman" w:cs="Times New Roman" w:hint="eastAsia"/>
                <w:sz w:val="24"/>
                <w:szCs w:val="24"/>
              </w:rPr>
              <w:t>采用</w:t>
            </w:r>
            <w:r w:rsidRPr="007B2F1F">
              <w:rPr>
                <w:rFonts w:ascii="Times New Roman" w:eastAsia="仿宋_GB2312" w:hAnsi="Times New Roman" w:cs="Times New Roman"/>
                <w:sz w:val="24"/>
                <w:szCs w:val="24"/>
              </w:rPr>
              <w:t>讲授、启发</w:t>
            </w:r>
            <w:r>
              <w:rPr>
                <w:rFonts w:ascii="Times New Roman" w:eastAsia="仿宋_GB2312" w:hAnsi="Times New Roman" w:cs="Times New Roman" w:hint="eastAsia"/>
                <w:sz w:val="24"/>
                <w:szCs w:val="24"/>
              </w:rPr>
              <w:t>等</w:t>
            </w:r>
            <w:r w:rsidRPr="007B2F1F">
              <w:rPr>
                <w:rFonts w:ascii="Times New Roman" w:eastAsia="仿宋_GB2312" w:hAnsi="Times New Roman" w:cs="Times New Roman"/>
                <w:sz w:val="24"/>
                <w:szCs w:val="24"/>
              </w:rPr>
              <w:t>教学</w:t>
            </w:r>
            <w:r>
              <w:rPr>
                <w:rFonts w:ascii="Times New Roman" w:eastAsia="仿宋_GB2312" w:hAnsi="Times New Roman" w:cs="Times New Roman" w:hint="eastAsia"/>
                <w:sz w:val="24"/>
                <w:szCs w:val="24"/>
              </w:rPr>
              <w:t>方式，进行课堂教学的</w:t>
            </w:r>
            <w:r w:rsidRPr="007B2F1F">
              <w:rPr>
                <w:rFonts w:ascii="Times New Roman" w:eastAsia="仿宋_GB2312" w:hAnsi="Times New Roman" w:cs="Times New Roman"/>
                <w:sz w:val="24"/>
                <w:szCs w:val="24"/>
              </w:rPr>
              <w:t>能力。</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对应</w:t>
            </w:r>
            <w:r>
              <w:rPr>
                <w:rFonts w:ascii="Times New Roman" w:eastAsia="仿宋_GB2312" w:hAnsi="Times New Roman"/>
                <w:sz w:val="24"/>
                <w:szCs w:val="24"/>
              </w:rPr>
              <w:t>能力标准</w:t>
            </w:r>
            <w:r w:rsidRPr="007B2F1F">
              <w:rPr>
                <w:rFonts w:ascii="Times New Roman" w:eastAsia="仿宋_GB2312" w:hAnsi="Times New Roman"/>
                <w:sz w:val="24"/>
                <w:szCs w:val="24"/>
              </w:rPr>
              <w:t>：</w:t>
            </w:r>
            <w:r w:rsidRPr="007B2F1F">
              <w:rPr>
                <w:rFonts w:ascii="Times New Roman" w:eastAsia="仿宋_GB2312" w:hAnsi="Times New Roman"/>
                <w:sz w:val="24"/>
                <w:szCs w:val="24"/>
              </w:rPr>
              <w:t>I-1</w:t>
            </w:r>
            <w:r w:rsidRPr="007B2F1F">
              <w:rPr>
                <w:rFonts w:ascii="Times New Roman" w:eastAsia="仿宋_GB2312" w:hAnsi="Times New Roman"/>
                <w:sz w:val="24"/>
                <w:szCs w:val="24"/>
              </w:rPr>
              <w:t>～</w:t>
            </w:r>
            <w:r w:rsidRPr="007B2F1F">
              <w:rPr>
                <w:rFonts w:ascii="Times New Roman" w:eastAsia="仿宋_GB2312" w:hAnsi="Times New Roman"/>
                <w:sz w:val="24"/>
                <w:szCs w:val="24"/>
              </w:rPr>
              <w:t>I-20</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内容要点</w:t>
            </w:r>
          </w:p>
        </w:tc>
        <w:tc>
          <w:tcPr>
            <w:tcW w:w="6571" w:type="dxa"/>
            <w:vAlign w:val="center"/>
          </w:tcPr>
          <w:p w:rsidR="00C439C7" w:rsidRDefault="00C439C7" w:rsidP="009C19B6">
            <w:pPr>
              <w:pStyle w:val="p0"/>
              <w:numPr>
                <w:ilvl w:val="0"/>
                <w:numId w:val="28"/>
              </w:numPr>
              <w:snapToGrid w:val="0"/>
              <w:spacing w:line="480" w:lineRule="exact"/>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交互式电子白板内置资源与学科软件</w:t>
            </w:r>
            <w:r>
              <w:rPr>
                <w:rFonts w:ascii="Times New Roman" w:eastAsia="仿宋_GB2312" w:hAnsi="Times New Roman" w:cs="Times New Roman" w:hint="eastAsia"/>
                <w:sz w:val="24"/>
                <w:szCs w:val="24"/>
              </w:rPr>
              <w:t>的教学应用；</w:t>
            </w:r>
          </w:p>
          <w:p w:rsidR="00C439C7" w:rsidRPr="007B2F1F" w:rsidRDefault="00C439C7" w:rsidP="009C19B6">
            <w:pPr>
              <w:pStyle w:val="p0"/>
              <w:numPr>
                <w:ilvl w:val="0"/>
                <w:numId w:val="28"/>
              </w:numPr>
              <w:snapToGrid w:val="0"/>
              <w:spacing w:line="480" w:lineRule="exact"/>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外部数字教育资源与软件</w:t>
            </w:r>
            <w:r>
              <w:rPr>
                <w:rFonts w:ascii="Times New Roman" w:eastAsia="仿宋_GB2312" w:hAnsi="Times New Roman" w:cs="Times New Roman" w:hint="eastAsia"/>
                <w:sz w:val="24"/>
                <w:szCs w:val="24"/>
              </w:rPr>
              <w:t>在交互式电子白板中的</w:t>
            </w:r>
            <w:r w:rsidRPr="007B2F1F">
              <w:rPr>
                <w:rFonts w:ascii="Times New Roman" w:eastAsia="仿宋_GB2312" w:hAnsi="Times New Roman" w:cs="Times New Roman"/>
                <w:sz w:val="24"/>
                <w:szCs w:val="24"/>
              </w:rPr>
              <w:t>教学应用；</w:t>
            </w:r>
          </w:p>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3</w:t>
            </w:r>
            <w:r w:rsidRPr="007B2F1F">
              <w:rPr>
                <w:rFonts w:ascii="Times New Roman" w:eastAsia="仿宋_GB2312" w:hAnsi="Times New Roman" w:cs="Times New Roman"/>
                <w:sz w:val="24"/>
                <w:szCs w:val="24"/>
              </w:rPr>
              <w:t>.</w:t>
            </w:r>
            <w:r>
              <w:rPr>
                <w:rFonts w:ascii="Times New Roman" w:eastAsia="仿宋_GB2312" w:hAnsi="Times New Roman" w:cs="Times New Roman" w:hint="eastAsia"/>
                <w:sz w:val="24"/>
                <w:szCs w:val="24"/>
              </w:rPr>
              <w:t xml:space="preserve"> </w:t>
            </w:r>
            <w:r>
              <w:rPr>
                <w:rFonts w:ascii="Times New Roman" w:eastAsia="仿宋_GB2312" w:hAnsi="Times New Roman" w:cs="Times New Roman" w:hint="eastAsia"/>
                <w:sz w:val="24"/>
                <w:szCs w:val="24"/>
              </w:rPr>
              <w:t>根据</w:t>
            </w:r>
            <w:r w:rsidRPr="007B2F1F">
              <w:rPr>
                <w:rFonts w:ascii="Times New Roman" w:eastAsia="仿宋_GB2312" w:hAnsi="Times New Roman" w:cs="Times New Roman"/>
                <w:sz w:val="24"/>
                <w:szCs w:val="24"/>
              </w:rPr>
              <w:t>教学目标</w:t>
            </w:r>
            <w:r>
              <w:rPr>
                <w:rFonts w:ascii="Times New Roman" w:eastAsia="仿宋_GB2312" w:hAnsi="Times New Roman" w:cs="Times New Roman" w:hint="eastAsia"/>
                <w:sz w:val="24"/>
                <w:szCs w:val="24"/>
              </w:rPr>
              <w:t>与</w:t>
            </w:r>
            <w:r w:rsidRPr="007B2F1F">
              <w:rPr>
                <w:rFonts w:ascii="Times New Roman" w:eastAsia="仿宋_GB2312" w:hAnsi="Times New Roman" w:cs="Times New Roman"/>
                <w:sz w:val="24"/>
                <w:szCs w:val="24"/>
              </w:rPr>
              <w:t>内容，选择恰当的数字教育资源</w:t>
            </w:r>
            <w:r>
              <w:rPr>
                <w:rFonts w:ascii="Times New Roman" w:eastAsia="仿宋_GB2312" w:hAnsi="Times New Roman" w:cs="Times New Roman" w:hint="eastAsia"/>
                <w:sz w:val="24"/>
                <w:szCs w:val="24"/>
              </w:rPr>
              <w:t>与</w:t>
            </w:r>
            <w:r w:rsidRPr="007B2F1F">
              <w:rPr>
                <w:rFonts w:ascii="Times New Roman" w:eastAsia="仿宋_GB2312" w:hAnsi="Times New Roman" w:cs="Times New Roman"/>
                <w:sz w:val="24"/>
                <w:szCs w:val="24"/>
              </w:rPr>
              <w:t>软件的策略；</w:t>
            </w:r>
          </w:p>
          <w:p w:rsidR="00C439C7" w:rsidRPr="007B2F1F" w:rsidRDefault="00C439C7" w:rsidP="009C19B6">
            <w:pPr>
              <w:pStyle w:val="p0"/>
              <w:snapToGrid w:val="0"/>
              <w:spacing w:line="480" w:lineRule="exact"/>
              <w:ind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4</w:t>
            </w:r>
            <w:r w:rsidRPr="007B2F1F">
              <w:rPr>
                <w:rFonts w:ascii="Times New Roman" w:eastAsia="仿宋_GB2312" w:hAnsi="Times New Roman" w:cs="Times New Roman"/>
                <w:sz w:val="24"/>
                <w:szCs w:val="24"/>
              </w:rPr>
              <w:t>.</w:t>
            </w:r>
            <w:r>
              <w:rPr>
                <w:rFonts w:ascii="Times New Roman" w:eastAsia="仿宋_GB2312" w:hAnsi="Times New Roman" w:cs="Times New Roman" w:hint="eastAsia"/>
                <w:sz w:val="24"/>
                <w:szCs w:val="24"/>
              </w:rPr>
              <w:t>采用</w:t>
            </w:r>
            <w:r>
              <w:rPr>
                <w:rFonts w:ascii="Times New Roman" w:eastAsia="仿宋_GB2312" w:hAnsi="Times New Roman" w:cs="Times New Roman"/>
                <w:sz w:val="24"/>
                <w:szCs w:val="24"/>
              </w:rPr>
              <w:t>讲授、启发</w:t>
            </w:r>
            <w:r>
              <w:rPr>
                <w:rFonts w:ascii="Times New Roman" w:eastAsia="仿宋_GB2312" w:hAnsi="Times New Roman" w:cs="Times New Roman" w:hint="eastAsia"/>
                <w:sz w:val="24"/>
                <w:szCs w:val="24"/>
              </w:rPr>
              <w:t>等教学方式进行课堂教学时，有效应用</w:t>
            </w:r>
            <w:r w:rsidRPr="007B2F1F">
              <w:rPr>
                <w:rFonts w:ascii="Times New Roman" w:eastAsia="仿宋_GB2312" w:hAnsi="Times New Roman" w:cs="Times New Roman"/>
                <w:sz w:val="24"/>
                <w:szCs w:val="24"/>
              </w:rPr>
              <w:t>交互式电子白板的交互功能的方法和策略；</w:t>
            </w:r>
          </w:p>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5</w:t>
            </w:r>
            <w:r>
              <w:rPr>
                <w:rFonts w:ascii="Times New Roman" w:eastAsia="仿宋_GB2312" w:hAnsi="Times New Roman" w:cs="Times New Roman" w:hint="eastAsia"/>
                <w:sz w:val="24"/>
                <w:szCs w:val="24"/>
              </w:rPr>
              <w:t>．在交互式</w:t>
            </w:r>
            <w:r w:rsidRPr="003B4A80">
              <w:rPr>
                <w:rFonts w:ascii="Times New Roman" w:eastAsia="仿宋_GB2312" w:hAnsi="Times New Roman" w:cs="Times New Roman"/>
                <w:sz w:val="24"/>
                <w:szCs w:val="24"/>
              </w:rPr>
              <w:t>多媒体教学环境下</w:t>
            </w:r>
            <w:r>
              <w:rPr>
                <w:rFonts w:ascii="Times New Roman" w:eastAsia="仿宋_GB2312" w:hAnsi="Times New Roman" w:cs="Times New Roman" w:hint="eastAsia"/>
                <w:sz w:val="24"/>
                <w:szCs w:val="24"/>
              </w:rPr>
              <w:t>，采用</w:t>
            </w:r>
            <w:r w:rsidRPr="007B2F1F">
              <w:rPr>
                <w:rFonts w:ascii="Times New Roman" w:eastAsia="仿宋_GB2312" w:hAnsi="Times New Roman" w:cs="Times New Roman"/>
                <w:sz w:val="24"/>
                <w:szCs w:val="24"/>
              </w:rPr>
              <w:t>讲授、启发</w:t>
            </w:r>
            <w:r>
              <w:rPr>
                <w:rFonts w:ascii="Times New Roman" w:eastAsia="仿宋_GB2312" w:hAnsi="Times New Roman" w:cs="Times New Roman" w:hint="eastAsia"/>
                <w:sz w:val="24"/>
                <w:szCs w:val="24"/>
              </w:rPr>
              <w:t>等</w:t>
            </w:r>
            <w:r w:rsidRPr="007B2F1F">
              <w:rPr>
                <w:rFonts w:ascii="Times New Roman" w:eastAsia="仿宋_GB2312" w:hAnsi="Times New Roman" w:cs="Times New Roman"/>
                <w:sz w:val="24"/>
                <w:szCs w:val="24"/>
              </w:rPr>
              <w:t>教学</w:t>
            </w:r>
            <w:r>
              <w:rPr>
                <w:rFonts w:ascii="Times New Roman" w:eastAsia="仿宋_GB2312" w:hAnsi="Times New Roman" w:cs="Times New Roman" w:hint="eastAsia"/>
                <w:sz w:val="24"/>
                <w:szCs w:val="24"/>
              </w:rPr>
              <w:t>方式进行课堂教学的常见问题与应对</w:t>
            </w:r>
            <w:r w:rsidRPr="007B2F1F">
              <w:rPr>
                <w:rFonts w:ascii="Times New Roman" w:eastAsia="仿宋_GB2312" w:hAnsi="Times New Roman" w:cs="Times New Roman"/>
                <w:sz w:val="24"/>
                <w:szCs w:val="24"/>
              </w:rPr>
              <w:t>。</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每门</w:t>
            </w:r>
            <w:r>
              <w:rPr>
                <w:rFonts w:ascii="Times New Roman" w:eastAsia="仿宋_GB2312" w:hAnsi="Times New Roman" w:hint="eastAsia"/>
                <w:sz w:val="24"/>
                <w:szCs w:val="24"/>
              </w:rPr>
              <w:t>课</w:t>
            </w:r>
            <w:r w:rsidRPr="007B2F1F">
              <w:rPr>
                <w:rFonts w:ascii="Times New Roman" w:eastAsia="仿宋_GB2312" w:hAnsi="Times New Roman"/>
                <w:sz w:val="24"/>
                <w:szCs w:val="24"/>
              </w:rPr>
              <w:t>学时建议</w:t>
            </w:r>
          </w:p>
        </w:tc>
        <w:tc>
          <w:tcPr>
            <w:tcW w:w="6571" w:type="dxa"/>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≤16</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实践任务</w:t>
            </w:r>
          </w:p>
        </w:tc>
        <w:tc>
          <w:tcPr>
            <w:tcW w:w="6571" w:type="dxa"/>
            <w:vAlign w:val="center"/>
          </w:tcPr>
          <w:p w:rsidR="00C439C7" w:rsidRPr="007B2F1F" w:rsidRDefault="00C439C7" w:rsidP="009C19B6">
            <w:pPr>
              <w:pStyle w:val="p0"/>
              <w:snapToGrid w:val="0"/>
              <w:spacing w:line="480" w:lineRule="exact"/>
              <w:ind w:firstLine="0"/>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设计</w:t>
            </w:r>
            <w:r>
              <w:rPr>
                <w:rFonts w:ascii="Times New Roman" w:eastAsia="仿宋_GB2312" w:hAnsi="Times New Roman" w:hint="eastAsia"/>
                <w:sz w:val="24"/>
                <w:szCs w:val="24"/>
              </w:rPr>
              <w:t>交互式电子白板</w:t>
            </w:r>
            <w:r w:rsidRPr="00D53920">
              <w:rPr>
                <w:rFonts w:ascii="Times New Roman" w:eastAsia="仿宋_GB2312" w:hAnsi="Times New Roman" w:hint="eastAsia"/>
                <w:sz w:val="24"/>
                <w:szCs w:val="24"/>
              </w:rPr>
              <w:t>环境下</w:t>
            </w:r>
            <w:r w:rsidRPr="007B2F1F">
              <w:rPr>
                <w:rFonts w:ascii="Times New Roman" w:eastAsia="仿宋_GB2312" w:hAnsi="Times New Roman" w:cs="Times New Roman"/>
                <w:sz w:val="24"/>
                <w:szCs w:val="24"/>
              </w:rPr>
              <w:t>，利用数字教育资源</w:t>
            </w:r>
            <w:r>
              <w:rPr>
                <w:rFonts w:ascii="Times New Roman" w:eastAsia="仿宋_GB2312" w:hAnsi="Times New Roman" w:cs="Times New Roman" w:hint="eastAsia"/>
                <w:sz w:val="24"/>
                <w:szCs w:val="24"/>
              </w:rPr>
              <w:t>与</w:t>
            </w:r>
            <w:r w:rsidRPr="007B2F1F">
              <w:rPr>
                <w:rFonts w:ascii="Times New Roman" w:eastAsia="仿宋_GB2312" w:hAnsi="Times New Roman" w:cs="Times New Roman"/>
                <w:sz w:val="24"/>
                <w:szCs w:val="24"/>
              </w:rPr>
              <w:t>软件</w:t>
            </w:r>
            <w:r>
              <w:rPr>
                <w:rFonts w:ascii="Times New Roman" w:eastAsia="仿宋_GB2312" w:hAnsi="Times New Roman" w:cs="Times New Roman" w:hint="eastAsia"/>
                <w:sz w:val="24"/>
                <w:szCs w:val="24"/>
              </w:rPr>
              <w:t>进行课堂教学</w:t>
            </w:r>
            <w:r w:rsidRPr="007B2F1F">
              <w:rPr>
                <w:rFonts w:ascii="Times New Roman" w:eastAsia="仿宋_GB2312" w:hAnsi="Times New Roman" w:cs="Times New Roman"/>
                <w:sz w:val="24"/>
                <w:szCs w:val="24"/>
              </w:rPr>
              <w:t>的实践任务，</w:t>
            </w:r>
            <w:r>
              <w:rPr>
                <w:rFonts w:ascii="Times New Roman" w:eastAsia="仿宋_GB2312" w:hAnsi="Times New Roman"/>
                <w:sz w:val="24"/>
                <w:szCs w:val="24"/>
              </w:rPr>
              <w:t>制定</w:t>
            </w:r>
            <w:r>
              <w:rPr>
                <w:rFonts w:ascii="Times New Roman" w:eastAsia="仿宋_GB2312" w:hAnsi="Times New Roman" w:hint="eastAsia"/>
                <w:sz w:val="24"/>
                <w:szCs w:val="24"/>
              </w:rPr>
              <w:t>实践指导</w:t>
            </w:r>
            <w:r>
              <w:rPr>
                <w:rFonts w:ascii="Times New Roman" w:eastAsia="仿宋_GB2312" w:hAnsi="Times New Roman"/>
                <w:sz w:val="24"/>
                <w:szCs w:val="24"/>
              </w:rPr>
              <w:t>方案</w:t>
            </w:r>
            <w:r w:rsidRPr="007B2F1F">
              <w:rPr>
                <w:rFonts w:ascii="Times New Roman" w:eastAsia="仿宋_GB2312" w:hAnsi="Times New Roman" w:cs="Times New Roman"/>
                <w:sz w:val="24"/>
                <w:szCs w:val="24"/>
              </w:rPr>
              <w:t>，</w:t>
            </w:r>
            <w:r>
              <w:rPr>
                <w:rFonts w:ascii="Times New Roman" w:eastAsia="仿宋_GB2312" w:hAnsi="Times New Roman" w:hint="eastAsia"/>
                <w:sz w:val="24"/>
                <w:szCs w:val="24"/>
              </w:rPr>
              <w:t>指导</w:t>
            </w:r>
            <w:r w:rsidRPr="007B2F1F">
              <w:rPr>
                <w:rFonts w:ascii="Times New Roman" w:eastAsia="仿宋_GB2312" w:hAnsi="Times New Roman" w:cs="Times New Roman"/>
                <w:sz w:val="24"/>
                <w:szCs w:val="24"/>
              </w:rPr>
              <w:t>教师</w:t>
            </w:r>
            <w:r>
              <w:rPr>
                <w:rFonts w:ascii="Times New Roman" w:eastAsia="仿宋_GB2312" w:hAnsi="Times New Roman" w:hint="eastAsia"/>
                <w:sz w:val="24"/>
                <w:szCs w:val="24"/>
              </w:rPr>
              <w:t>完成学科教学实践</w:t>
            </w:r>
            <w:r w:rsidRPr="007B2F1F">
              <w:rPr>
                <w:rFonts w:ascii="Times New Roman" w:eastAsia="仿宋_GB2312" w:hAnsi="Times New Roman" w:cs="Times New Roman"/>
                <w:sz w:val="24"/>
                <w:szCs w:val="24"/>
              </w:rPr>
              <w:t>。</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案例资源</w:t>
            </w:r>
          </w:p>
        </w:tc>
        <w:tc>
          <w:tcPr>
            <w:tcW w:w="6571" w:type="dxa"/>
            <w:vAlign w:val="center"/>
          </w:tcPr>
          <w:p w:rsidR="00C439C7" w:rsidRPr="007B2F1F" w:rsidRDefault="00C439C7" w:rsidP="009C19B6">
            <w:pPr>
              <w:pStyle w:val="p0"/>
              <w:snapToGrid w:val="0"/>
              <w:spacing w:line="480" w:lineRule="exact"/>
              <w:ind w:firstLine="0"/>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提供</w:t>
            </w:r>
            <w:r>
              <w:rPr>
                <w:rFonts w:ascii="Times New Roman" w:eastAsia="仿宋_GB2312" w:hAnsi="Times New Roman" w:hint="eastAsia"/>
                <w:sz w:val="24"/>
                <w:szCs w:val="24"/>
              </w:rPr>
              <w:t>交互式电子白板</w:t>
            </w:r>
            <w:r w:rsidRPr="00D53920">
              <w:rPr>
                <w:rFonts w:ascii="Times New Roman" w:eastAsia="仿宋_GB2312" w:hAnsi="Times New Roman" w:hint="eastAsia"/>
                <w:sz w:val="24"/>
                <w:szCs w:val="24"/>
              </w:rPr>
              <w:t>环境下</w:t>
            </w:r>
            <w:r w:rsidRPr="007B2F1F">
              <w:rPr>
                <w:rFonts w:ascii="Times New Roman" w:eastAsia="仿宋_GB2312" w:hAnsi="Times New Roman" w:cs="Times New Roman"/>
                <w:sz w:val="24"/>
                <w:szCs w:val="24"/>
              </w:rPr>
              <w:t>，利用数字教育资源</w:t>
            </w:r>
            <w:r>
              <w:rPr>
                <w:rFonts w:ascii="Times New Roman" w:eastAsia="仿宋_GB2312" w:hAnsi="Times New Roman" w:cs="Times New Roman" w:hint="eastAsia"/>
                <w:sz w:val="24"/>
                <w:szCs w:val="24"/>
              </w:rPr>
              <w:t>与</w:t>
            </w:r>
            <w:r w:rsidRPr="007B2F1F">
              <w:rPr>
                <w:rFonts w:ascii="Times New Roman" w:eastAsia="仿宋_GB2312" w:hAnsi="Times New Roman" w:cs="Times New Roman"/>
                <w:sz w:val="24"/>
                <w:szCs w:val="24"/>
              </w:rPr>
              <w:t>软件</w:t>
            </w:r>
            <w:r>
              <w:rPr>
                <w:rFonts w:ascii="Times New Roman" w:eastAsia="仿宋_GB2312" w:hAnsi="Times New Roman" w:cs="Times New Roman" w:hint="eastAsia"/>
                <w:sz w:val="24"/>
                <w:szCs w:val="24"/>
              </w:rPr>
              <w:t>进行课堂教学</w:t>
            </w:r>
            <w:r w:rsidRPr="007B2F1F">
              <w:rPr>
                <w:rFonts w:ascii="Times New Roman" w:eastAsia="仿宋_GB2312" w:hAnsi="Times New Roman" w:cs="Times New Roman"/>
                <w:sz w:val="24"/>
                <w:szCs w:val="24"/>
              </w:rPr>
              <w:t>的</w:t>
            </w:r>
            <w:r>
              <w:rPr>
                <w:rFonts w:ascii="Times New Roman" w:eastAsia="仿宋_GB2312" w:hAnsi="Times New Roman" w:cs="Times New Roman" w:hint="eastAsia"/>
                <w:sz w:val="24"/>
                <w:szCs w:val="24"/>
              </w:rPr>
              <w:t>典型</w:t>
            </w:r>
            <w:r w:rsidRPr="007B2F1F">
              <w:rPr>
                <w:rFonts w:ascii="Times New Roman" w:eastAsia="仿宋_GB2312" w:hAnsi="Times New Roman" w:cs="Times New Roman"/>
                <w:sz w:val="24"/>
                <w:szCs w:val="24"/>
              </w:rPr>
              <w:t>案例</w:t>
            </w:r>
            <w:r>
              <w:rPr>
                <w:rFonts w:ascii="Times New Roman" w:eastAsia="仿宋_GB2312" w:hAnsi="Times New Roman" w:cs="Times New Roman" w:hint="eastAsia"/>
                <w:sz w:val="24"/>
                <w:szCs w:val="24"/>
              </w:rPr>
              <w:t>。</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考核评价建议</w:t>
            </w:r>
          </w:p>
        </w:tc>
        <w:tc>
          <w:tcPr>
            <w:tcW w:w="6571" w:type="dxa"/>
          </w:tcPr>
          <w:p w:rsidR="00C439C7" w:rsidRPr="007B2F1F" w:rsidRDefault="00C439C7" w:rsidP="009C19B6">
            <w:pPr>
              <w:pStyle w:val="p0"/>
              <w:snapToGrid w:val="0"/>
              <w:spacing w:line="480" w:lineRule="exact"/>
              <w:ind w:firstLine="0"/>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1.</w:t>
            </w:r>
            <w:r w:rsidRPr="007B2F1F">
              <w:rPr>
                <w:rFonts w:ascii="Times New Roman" w:eastAsia="仿宋_GB2312" w:hAnsi="Times New Roman" w:cs="Times New Roman"/>
                <w:sz w:val="24"/>
                <w:szCs w:val="24"/>
              </w:rPr>
              <w:t>教学设计方案</w:t>
            </w:r>
          </w:p>
          <w:p w:rsidR="00C439C7" w:rsidRPr="007B2F1F" w:rsidRDefault="00C439C7" w:rsidP="009C19B6">
            <w:pPr>
              <w:pStyle w:val="p0"/>
              <w:snapToGrid w:val="0"/>
              <w:spacing w:line="480" w:lineRule="exact"/>
              <w:ind w:firstLine="0"/>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2.</w:t>
            </w:r>
            <w:r>
              <w:rPr>
                <w:rFonts w:ascii="Times New Roman" w:eastAsia="仿宋_GB2312" w:hAnsi="Times New Roman" w:cs="Times New Roman" w:hint="eastAsia"/>
                <w:sz w:val="24"/>
                <w:szCs w:val="24"/>
              </w:rPr>
              <w:t>一个完整课时的教学</w:t>
            </w:r>
            <w:r w:rsidRPr="007B2F1F">
              <w:rPr>
                <w:rFonts w:ascii="Times New Roman" w:eastAsia="仿宋_GB2312" w:hAnsi="Times New Roman" w:cs="Times New Roman"/>
                <w:sz w:val="24"/>
                <w:szCs w:val="24"/>
              </w:rPr>
              <w:t>实录</w:t>
            </w:r>
          </w:p>
          <w:p w:rsidR="00C439C7" w:rsidRPr="007B2F1F" w:rsidRDefault="00C439C7" w:rsidP="009C19B6">
            <w:pPr>
              <w:pStyle w:val="p0"/>
              <w:snapToGrid w:val="0"/>
              <w:spacing w:line="480" w:lineRule="exact"/>
              <w:ind w:firstLine="0"/>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3.</w:t>
            </w:r>
            <w:r>
              <w:rPr>
                <w:rFonts w:ascii="Times New Roman" w:eastAsia="仿宋_GB2312" w:hAnsi="Times New Roman" w:cs="Times New Roman" w:hint="eastAsia"/>
                <w:sz w:val="24"/>
                <w:szCs w:val="24"/>
              </w:rPr>
              <w:t>反思报告</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课程示例</w:t>
            </w:r>
          </w:p>
        </w:tc>
        <w:tc>
          <w:tcPr>
            <w:tcW w:w="6571" w:type="dxa"/>
          </w:tcPr>
          <w:p w:rsidR="00C439C7" w:rsidRPr="007B2F1F" w:rsidRDefault="00C439C7" w:rsidP="009C19B6">
            <w:pPr>
              <w:pStyle w:val="p0"/>
              <w:snapToGrid w:val="0"/>
              <w:spacing w:line="480" w:lineRule="exact"/>
              <w:ind w:firstLine="0"/>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交互式电子白板环境下的</w:t>
            </w:r>
            <w:r w:rsidRPr="007B2F1F">
              <w:rPr>
                <w:rFonts w:ascii="Times New Roman" w:eastAsia="仿宋_GB2312" w:hAnsi="Times New Roman" w:cs="Times New Roman"/>
                <w:sz w:val="24"/>
                <w:szCs w:val="24"/>
              </w:rPr>
              <w:t>**</w:t>
            </w:r>
            <w:r w:rsidRPr="007B2F1F">
              <w:rPr>
                <w:rFonts w:ascii="Times New Roman" w:eastAsia="仿宋_GB2312" w:hAnsi="Times New Roman" w:cs="Times New Roman"/>
                <w:sz w:val="24"/>
                <w:szCs w:val="24"/>
              </w:rPr>
              <w:t>学科教学</w:t>
            </w:r>
            <w:r>
              <w:rPr>
                <w:rFonts w:ascii="Times New Roman" w:eastAsia="仿宋_GB2312" w:hAnsi="Times New Roman" w:cs="Times New Roman" w:hint="eastAsia"/>
                <w:sz w:val="24"/>
                <w:szCs w:val="24"/>
              </w:rPr>
              <w:t>，比如</w:t>
            </w:r>
            <w:r w:rsidRPr="007B2F1F">
              <w:rPr>
                <w:rFonts w:ascii="Times New Roman" w:eastAsia="仿宋_GB2312" w:hAnsi="Times New Roman" w:cs="Times New Roman"/>
                <w:sz w:val="24"/>
                <w:szCs w:val="24"/>
              </w:rPr>
              <w:t>：交互式电子白板环境下的初中数学教学</w:t>
            </w:r>
            <w:r>
              <w:rPr>
                <w:rFonts w:ascii="Times New Roman" w:eastAsia="仿宋_GB2312" w:hAnsi="Times New Roman" w:cs="Times New Roman" w:hint="eastAsia"/>
                <w:sz w:val="24"/>
                <w:szCs w:val="24"/>
              </w:rPr>
              <w:t>。</w:t>
            </w:r>
          </w:p>
        </w:tc>
      </w:tr>
    </w:tbl>
    <w:p w:rsidR="00C439C7" w:rsidRPr="007B2F1F" w:rsidRDefault="00C439C7" w:rsidP="00C439C7">
      <w:pPr>
        <w:pStyle w:val="aa"/>
        <w:snapToGrid w:val="0"/>
        <w:spacing w:after="0" w:line="480" w:lineRule="exact"/>
        <w:ind w:firstLine="480"/>
        <w:rPr>
          <w:rFonts w:eastAsia="仿宋_GB2312"/>
          <w:sz w:val="24"/>
        </w:rPr>
        <w:sectPr w:rsidR="00C439C7" w:rsidRPr="007B2F1F" w:rsidSect="005730A2">
          <w:pgSz w:w="11906" w:h="16838"/>
          <w:pgMar w:top="1440" w:right="1797" w:bottom="1440" w:left="1797" w:header="709" w:footer="709" w:gutter="0"/>
          <w:cols w:space="708"/>
          <w:docGrid w:type="linesAndChars" w:linePitch="360"/>
        </w:sectPr>
      </w:pPr>
    </w:p>
    <w:p w:rsidR="00C439C7" w:rsidRPr="007B2F1F" w:rsidRDefault="00C439C7" w:rsidP="00C439C7">
      <w:pPr>
        <w:pStyle w:val="aa"/>
        <w:snapToGrid w:val="0"/>
        <w:spacing w:after="0" w:line="480" w:lineRule="exact"/>
        <w:ind w:firstLine="480"/>
        <w:outlineLvl w:val="0"/>
        <w:rPr>
          <w:rFonts w:eastAsia="仿宋_GB2312"/>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99"/>
        <w:gridCol w:w="6403"/>
      </w:tblGrid>
      <w:tr w:rsidR="00C439C7" w:rsidRPr="00CE704F" w:rsidTr="009C19B6">
        <w:trPr>
          <w:trHeight w:val="20"/>
        </w:trPr>
        <w:tc>
          <w:tcPr>
            <w:tcW w:w="1144" w:type="pct"/>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t>课程主题</w:t>
            </w:r>
          </w:p>
        </w:tc>
        <w:tc>
          <w:tcPr>
            <w:tcW w:w="3856" w:type="pct"/>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t>T10 学科教学资源支持下的课程教学</w:t>
            </w:r>
          </w:p>
        </w:tc>
      </w:tr>
      <w:tr w:rsidR="00C439C7" w:rsidRPr="007B2F1F" w:rsidTr="009C19B6">
        <w:trPr>
          <w:trHeight w:val="20"/>
        </w:trPr>
        <w:tc>
          <w:tcPr>
            <w:tcW w:w="1144" w:type="pct"/>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主题描述</w:t>
            </w:r>
          </w:p>
        </w:tc>
        <w:tc>
          <w:tcPr>
            <w:tcW w:w="3856" w:type="pct"/>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Pr>
                <w:rFonts w:ascii="Times New Roman" w:eastAsia="仿宋_GB2312" w:hAnsi="Times New Roman" w:hint="eastAsia"/>
                <w:sz w:val="24"/>
                <w:szCs w:val="24"/>
              </w:rPr>
              <w:t>本主题主要</w:t>
            </w:r>
            <w:r w:rsidRPr="007B2F1F">
              <w:rPr>
                <w:rFonts w:ascii="Times New Roman" w:eastAsia="仿宋_GB2312" w:hAnsi="Times New Roman"/>
                <w:sz w:val="24"/>
                <w:szCs w:val="24"/>
              </w:rPr>
              <w:t>针对</w:t>
            </w:r>
            <w:r>
              <w:rPr>
                <w:rFonts w:ascii="Times New Roman" w:eastAsia="仿宋_GB2312" w:hAnsi="Times New Roman" w:hint="eastAsia"/>
                <w:sz w:val="24"/>
                <w:szCs w:val="24"/>
              </w:rPr>
              <w:t>因缺乏师资无法正常开设相应学科的</w:t>
            </w:r>
            <w:r w:rsidRPr="007B2F1F">
              <w:rPr>
                <w:rFonts w:ascii="Times New Roman" w:eastAsia="仿宋_GB2312" w:hAnsi="Times New Roman"/>
                <w:sz w:val="24"/>
                <w:szCs w:val="24"/>
              </w:rPr>
              <w:t>农村学校</w:t>
            </w:r>
            <w:r>
              <w:rPr>
                <w:rFonts w:ascii="Times New Roman" w:eastAsia="仿宋_GB2312" w:hAnsi="Times New Roman" w:hint="eastAsia"/>
                <w:sz w:val="24"/>
                <w:szCs w:val="24"/>
              </w:rPr>
              <w:t>，帮助教师有效利用</w:t>
            </w:r>
            <w:r w:rsidRPr="007B2F1F">
              <w:rPr>
                <w:rFonts w:ascii="Times New Roman" w:eastAsia="仿宋_GB2312" w:hAnsi="Times New Roman"/>
                <w:sz w:val="24"/>
                <w:szCs w:val="24"/>
              </w:rPr>
              <w:t>通过卫星与互联网</w:t>
            </w:r>
            <w:r>
              <w:rPr>
                <w:rFonts w:ascii="Times New Roman" w:eastAsia="仿宋_GB2312" w:hAnsi="Times New Roman" w:hint="eastAsia"/>
                <w:sz w:val="24"/>
                <w:szCs w:val="24"/>
              </w:rPr>
              <w:t>传送的</w:t>
            </w:r>
            <w:r w:rsidRPr="007B2F1F">
              <w:rPr>
                <w:rFonts w:ascii="Times New Roman" w:eastAsia="仿宋_GB2312" w:hAnsi="Times New Roman"/>
                <w:sz w:val="24"/>
                <w:szCs w:val="24"/>
              </w:rPr>
              <w:t>整门课程学科教学资源</w:t>
            </w:r>
            <w:r>
              <w:rPr>
                <w:rFonts w:ascii="Times New Roman" w:eastAsia="仿宋_GB2312" w:hAnsi="Times New Roman" w:hint="eastAsia"/>
                <w:sz w:val="24"/>
                <w:szCs w:val="24"/>
              </w:rPr>
              <w:t>，开展学科教学</w:t>
            </w:r>
            <w:r w:rsidRPr="007B2F1F">
              <w:rPr>
                <w:rFonts w:ascii="Times New Roman" w:eastAsia="仿宋_GB2312" w:hAnsi="Times New Roman"/>
                <w:sz w:val="24"/>
                <w:szCs w:val="24"/>
              </w:rPr>
              <w:t>。通过本主题学习，促进教师</w:t>
            </w:r>
            <w:r>
              <w:rPr>
                <w:rFonts w:ascii="Times New Roman" w:eastAsia="仿宋_GB2312" w:hAnsi="Times New Roman" w:hint="eastAsia"/>
                <w:sz w:val="24"/>
                <w:szCs w:val="24"/>
              </w:rPr>
              <w:t>掌握</w:t>
            </w:r>
            <w:r w:rsidRPr="007B2F1F">
              <w:rPr>
                <w:rFonts w:ascii="Times New Roman" w:eastAsia="仿宋_GB2312" w:hAnsi="Times New Roman"/>
                <w:sz w:val="24"/>
                <w:szCs w:val="24"/>
              </w:rPr>
              <w:t>利用学科教学资源实施教学</w:t>
            </w:r>
            <w:r>
              <w:rPr>
                <w:rFonts w:ascii="Times New Roman" w:eastAsia="仿宋_GB2312" w:hAnsi="Times New Roman" w:hint="eastAsia"/>
                <w:sz w:val="24"/>
                <w:szCs w:val="24"/>
              </w:rPr>
              <w:t>的方法和策略</w:t>
            </w:r>
            <w:r w:rsidRPr="007B2F1F">
              <w:rPr>
                <w:rFonts w:ascii="Times New Roman" w:eastAsia="仿宋_GB2312" w:hAnsi="Times New Roman"/>
                <w:sz w:val="24"/>
                <w:szCs w:val="24"/>
              </w:rPr>
              <w:t>，</w:t>
            </w:r>
            <w:r>
              <w:rPr>
                <w:rFonts w:ascii="Times New Roman" w:eastAsia="仿宋_GB2312" w:hAnsi="Times New Roman" w:hint="eastAsia"/>
                <w:sz w:val="24"/>
                <w:szCs w:val="24"/>
              </w:rPr>
              <w:t>开设相应</w:t>
            </w:r>
            <w:r w:rsidRPr="007B2F1F">
              <w:rPr>
                <w:rFonts w:ascii="Times New Roman" w:eastAsia="仿宋_GB2312" w:hAnsi="Times New Roman"/>
                <w:sz w:val="24"/>
                <w:szCs w:val="24"/>
              </w:rPr>
              <w:t>课程</w:t>
            </w:r>
            <w:r>
              <w:rPr>
                <w:rFonts w:ascii="Times New Roman" w:eastAsia="仿宋_GB2312" w:hAnsi="Times New Roman" w:hint="eastAsia"/>
                <w:sz w:val="24"/>
                <w:szCs w:val="24"/>
              </w:rPr>
              <w:t>，提升教学质量</w:t>
            </w:r>
            <w:r w:rsidRPr="007B2F1F">
              <w:rPr>
                <w:rFonts w:ascii="Times New Roman" w:eastAsia="仿宋_GB2312" w:hAnsi="Times New Roman"/>
                <w:sz w:val="24"/>
                <w:szCs w:val="24"/>
              </w:rPr>
              <w:t>。</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对应</w:t>
            </w:r>
            <w:r>
              <w:rPr>
                <w:rFonts w:ascii="Times New Roman" w:eastAsia="仿宋_GB2312" w:hAnsi="Times New Roman"/>
                <w:sz w:val="24"/>
                <w:szCs w:val="24"/>
              </w:rPr>
              <w:t>能力标准</w:t>
            </w:r>
            <w:r w:rsidRPr="007B2F1F">
              <w:rPr>
                <w:rFonts w:ascii="Times New Roman" w:eastAsia="仿宋_GB2312" w:hAnsi="Times New Roman"/>
                <w:sz w:val="24"/>
                <w:szCs w:val="24"/>
              </w:rPr>
              <w:t>：</w:t>
            </w:r>
            <w:r w:rsidRPr="007B2F1F">
              <w:rPr>
                <w:rFonts w:ascii="Times New Roman" w:eastAsia="仿宋_GB2312" w:hAnsi="Times New Roman"/>
                <w:sz w:val="24"/>
                <w:szCs w:val="24"/>
              </w:rPr>
              <w:t>I-</w:t>
            </w:r>
            <w:r>
              <w:rPr>
                <w:rFonts w:ascii="Times New Roman" w:eastAsia="仿宋_GB2312" w:hAnsi="Times New Roman" w:hint="eastAsia"/>
                <w:sz w:val="24"/>
                <w:szCs w:val="24"/>
              </w:rPr>
              <w:t>2</w:t>
            </w:r>
            <w:r>
              <w:rPr>
                <w:rFonts w:ascii="Times New Roman" w:eastAsia="仿宋_GB2312" w:hAnsi="Times New Roman" w:hint="eastAsia"/>
                <w:sz w:val="24"/>
                <w:szCs w:val="24"/>
              </w:rPr>
              <w:t>、</w:t>
            </w:r>
            <w:r w:rsidRPr="007B2F1F">
              <w:rPr>
                <w:rFonts w:ascii="Times New Roman" w:eastAsia="仿宋_GB2312" w:hAnsi="Times New Roman"/>
                <w:sz w:val="24"/>
                <w:szCs w:val="24"/>
              </w:rPr>
              <w:t>I-</w:t>
            </w:r>
            <w:r>
              <w:rPr>
                <w:rFonts w:ascii="Times New Roman" w:eastAsia="仿宋_GB2312" w:hAnsi="Times New Roman" w:hint="eastAsia"/>
                <w:sz w:val="24"/>
                <w:szCs w:val="24"/>
              </w:rPr>
              <w:t>4</w:t>
            </w:r>
            <w:r w:rsidRPr="007B2F1F">
              <w:rPr>
                <w:rFonts w:ascii="Times New Roman" w:eastAsia="仿宋_GB2312" w:hAnsi="Times New Roman"/>
                <w:sz w:val="24"/>
                <w:szCs w:val="24"/>
              </w:rPr>
              <w:t>、</w:t>
            </w:r>
            <w:r w:rsidRPr="007B2F1F">
              <w:rPr>
                <w:rFonts w:ascii="Times New Roman" w:eastAsia="仿宋_GB2312" w:hAnsi="Times New Roman"/>
                <w:sz w:val="24"/>
                <w:szCs w:val="24"/>
              </w:rPr>
              <w:t>I-6</w:t>
            </w:r>
            <w:r w:rsidRPr="007B2F1F">
              <w:rPr>
                <w:rFonts w:ascii="Times New Roman" w:eastAsia="仿宋_GB2312" w:hAnsi="Times New Roman"/>
                <w:sz w:val="24"/>
                <w:szCs w:val="24"/>
              </w:rPr>
              <w:t>～</w:t>
            </w:r>
            <w:r w:rsidRPr="007B2F1F">
              <w:rPr>
                <w:rFonts w:ascii="Times New Roman" w:eastAsia="仿宋_GB2312" w:hAnsi="Times New Roman"/>
                <w:sz w:val="24"/>
                <w:szCs w:val="24"/>
              </w:rPr>
              <w:t>I-11</w:t>
            </w:r>
            <w:r w:rsidRPr="007B2F1F">
              <w:rPr>
                <w:rFonts w:ascii="Times New Roman" w:eastAsia="仿宋_GB2312" w:hAnsi="Times New Roman"/>
                <w:sz w:val="24"/>
                <w:szCs w:val="24"/>
              </w:rPr>
              <w:t>、</w:t>
            </w:r>
            <w:r w:rsidRPr="007B2F1F">
              <w:rPr>
                <w:rFonts w:ascii="Times New Roman" w:eastAsia="仿宋_GB2312" w:hAnsi="Times New Roman"/>
                <w:sz w:val="24"/>
                <w:szCs w:val="24"/>
              </w:rPr>
              <w:t>I-14</w:t>
            </w:r>
            <w:r w:rsidRPr="007B2F1F">
              <w:rPr>
                <w:rFonts w:ascii="Times New Roman" w:eastAsia="仿宋_GB2312" w:hAnsi="Times New Roman"/>
                <w:sz w:val="24"/>
                <w:szCs w:val="24"/>
              </w:rPr>
              <w:t>、</w:t>
            </w:r>
            <w:r>
              <w:rPr>
                <w:rFonts w:ascii="Times New Roman" w:eastAsia="仿宋_GB2312" w:hAnsi="Times New Roman" w:hint="eastAsia"/>
                <w:sz w:val="24"/>
                <w:szCs w:val="24"/>
              </w:rPr>
              <w:t>I-</w:t>
            </w:r>
            <w:r w:rsidRPr="007B2F1F">
              <w:rPr>
                <w:rFonts w:ascii="Times New Roman" w:eastAsia="仿宋_GB2312" w:hAnsi="Times New Roman"/>
                <w:sz w:val="24"/>
                <w:szCs w:val="24"/>
              </w:rPr>
              <w:t>15</w:t>
            </w:r>
            <w:r>
              <w:rPr>
                <w:rFonts w:ascii="Times New Roman" w:eastAsia="仿宋_GB2312" w:hAnsi="Times New Roman" w:hint="eastAsia"/>
                <w:sz w:val="24"/>
                <w:szCs w:val="24"/>
              </w:rPr>
              <w:t>。</w:t>
            </w:r>
          </w:p>
        </w:tc>
      </w:tr>
      <w:tr w:rsidR="00C439C7" w:rsidRPr="007B2F1F" w:rsidTr="009C19B6">
        <w:trPr>
          <w:trHeight w:val="20"/>
        </w:trPr>
        <w:tc>
          <w:tcPr>
            <w:tcW w:w="1144" w:type="pct"/>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内容要点</w:t>
            </w:r>
          </w:p>
        </w:tc>
        <w:tc>
          <w:tcPr>
            <w:tcW w:w="3856" w:type="pct"/>
            <w:vAlign w:val="center"/>
          </w:tcPr>
          <w:p w:rsidR="00C439C7" w:rsidRDefault="00C439C7" w:rsidP="009C19B6">
            <w:pPr>
              <w:pStyle w:val="p0"/>
              <w:snapToGrid w:val="0"/>
              <w:spacing w:line="480" w:lineRule="exact"/>
              <w:ind w:firstLine="0"/>
              <w:jc w:val="both"/>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1.</w:t>
            </w:r>
            <w:r>
              <w:rPr>
                <w:rFonts w:ascii="Times New Roman" w:eastAsia="仿宋_GB2312" w:hAnsi="Times New Roman" w:cs="Times New Roman" w:hint="eastAsia"/>
                <w:sz w:val="24"/>
                <w:szCs w:val="24"/>
              </w:rPr>
              <w:t>学科教学资源运行设备的使用；</w:t>
            </w:r>
          </w:p>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2</w:t>
            </w:r>
            <w:r w:rsidRPr="007B2F1F">
              <w:rPr>
                <w:rFonts w:ascii="Times New Roman" w:eastAsia="仿宋_GB2312" w:hAnsi="Times New Roman" w:cs="Times New Roman"/>
                <w:sz w:val="24"/>
                <w:szCs w:val="24"/>
              </w:rPr>
              <w:t>.</w:t>
            </w:r>
            <w:r w:rsidRPr="007B2F1F">
              <w:rPr>
                <w:rFonts w:ascii="Times New Roman" w:eastAsia="仿宋_GB2312" w:hAnsi="Times New Roman" w:cs="Times New Roman"/>
                <w:sz w:val="24"/>
                <w:szCs w:val="24"/>
              </w:rPr>
              <w:t>学科教学资源的类型及内容；</w:t>
            </w:r>
          </w:p>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3</w:t>
            </w:r>
            <w:r w:rsidRPr="007B2F1F">
              <w:rPr>
                <w:rFonts w:ascii="Times New Roman" w:eastAsia="仿宋_GB2312" w:hAnsi="Times New Roman" w:cs="Times New Roman"/>
                <w:sz w:val="24"/>
                <w:szCs w:val="24"/>
              </w:rPr>
              <w:t>.</w:t>
            </w:r>
            <w:r w:rsidRPr="007B2F1F">
              <w:rPr>
                <w:rFonts w:ascii="Times New Roman" w:eastAsia="仿宋_GB2312" w:hAnsi="Times New Roman" w:cs="Times New Roman"/>
                <w:sz w:val="24"/>
                <w:szCs w:val="24"/>
              </w:rPr>
              <w:t>学科教学资源的教学应用</w:t>
            </w:r>
            <w:r>
              <w:rPr>
                <w:rFonts w:ascii="Times New Roman" w:eastAsia="仿宋_GB2312" w:hAnsi="Times New Roman" w:cs="Times New Roman"/>
                <w:sz w:val="24"/>
                <w:szCs w:val="24"/>
              </w:rPr>
              <w:t>策略与方法</w:t>
            </w:r>
            <w:r w:rsidRPr="007B2F1F">
              <w:rPr>
                <w:rFonts w:ascii="Times New Roman" w:eastAsia="仿宋_GB2312" w:hAnsi="Times New Roman" w:cs="Times New Roman"/>
                <w:sz w:val="24"/>
                <w:szCs w:val="24"/>
              </w:rPr>
              <w:t>。</w:t>
            </w:r>
          </w:p>
        </w:tc>
      </w:tr>
      <w:tr w:rsidR="00C439C7" w:rsidRPr="007B2F1F" w:rsidTr="009C19B6">
        <w:trPr>
          <w:trHeight w:val="20"/>
        </w:trPr>
        <w:tc>
          <w:tcPr>
            <w:tcW w:w="1144" w:type="pct"/>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每门</w:t>
            </w:r>
            <w:r>
              <w:rPr>
                <w:rFonts w:ascii="Times New Roman" w:eastAsia="仿宋_GB2312" w:hAnsi="Times New Roman" w:hint="eastAsia"/>
                <w:sz w:val="24"/>
                <w:szCs w:val="24"/>
              </w:rPr>
              <w:t>课</w:t>
            </w:r>
            <w:r w:rsidRPr="007B2F1F">
              <w:rPr>
                <w:rFonts w:ascii="Times New Roman" w:eastAsia="仿宋_GB2312" w:hAnsi="Times New Roman"/>
                <w:sz w:val="24"/>
                <w:szCs w:val="24"/>
              </w:rPr>
              <w:t>学时建议</w:t>
            </w:r>
          </w:p>
        </w:tc>
        <w:tc>
          <w:tcPr>
            <w:tcW w:w="3856" w:type="pct"/>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≤10</w:t>
            </w:r>
          </w:p>
        </w:tc>
      </w:tr>
      <w:tr w:rsidR="00C439C7" w:rsidRPr="007B2F1F" w:rsidTr="009C19B6">
        <w:trPr>
          <w:trHeight w:val="20"/>
        </w:trPr>
        <w:tc>
          <w:tcPr>
            <w:tcW w:w="1144" w:type="pct"/>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实践任务</w:t>
            </w:r>
          </w:p>
        </w:tc>
        <w:tc>
          <w:tcPr>
            <w:tcW w:w="3856" w:type="pct"/>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设计利用学科教学资源开展教学实践的任务，</w:t>
            </w:r>
            <w:r>
              <w:rPr>
                <w:rFonts w:ascii="Times New Roman" w:eastAsia="仿宋_GB2312" w:hAnsi="Times New Roman" w:cs="Times New Roman" w:hint="eastAsia"/>
                <w:sz w:val="24"/>
                <w:szCs w:val="24"/>
              </w:rPr>
              <w:t>制定实践指导方案，</w:t>
            </w:r>
            <w:r w:rsidRPr="007B2F1F">
              <w:rPr>
                <w:rFonts w:ascii="Times New Roman" w:eastAsia="仿宋_GB2312" w:hAnsi="Times New Roman" w:cs="Times New Roman"/>
                <w:sz w:val="24"/>
                <w:szCs w:val="24"/>
              </w:rPr>
              <w:t>指导教师完成教学实践。</w:t>
            </w:r>
          </w:p>
        </w:tc>
      </w:tr>
      <w:tr w:rsidR="00C439C7" w:rsidRPr="007B2F1F" w:rsidTr="009C19B6">
        <w:trPr>
          <w:trHeight w:val="20"/>
        </w:trPr>
        <w:tc>
          <w:tcPr>
            <w:tcW w:w="1144" w:type="pct"/>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案例资源</w:t>
            </w:r>
          </w:p>
        </w:tc>
        <w:tc>
          <w:tcPr>
            <w:tcW w:w="3856" w:type="pct"/>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提供</w:t>
            </w:r>
            <w:r>
              <w:rPr>
                <w:rFonts w:ascii="Times New Roman" w:eastAsia="仿宋_GB2312" w:hAnsi="Times New Roman" w:cs="Times New Roman" w:hint="eastAsia"/>
                <w:sz w:val="24"/>
                <w:szCs w:val="24"/>
              </w:rPr>
              <w:t>由</w:t>
            </w:r>
            <w:r w:rsidRPr="007B2F1F">
              <w:rPr>
                <w:rFonts w:ascii="Times New Roman" w:eastAsia="仿宋_GB2312" w:hAnsi="Times New Roman" w:cs="Times New Roman"/>
                <w:sz w:val="24"/>
                <w:szCs w:val="24"/>
              </w:rPr>
              <w:t>学科教学资源支持的课程教学应用典型案例</w:t>
            </w:r>
          </w:p>
        </w:tc>
      </w:tr>
      <w:tr w:rsidR="00C439C7" w:rsidRPr="007B2F1F" w:rsidTr="009C19B6">
        <w:trPr>
          <w:trHeight w:val="20"/>
        </w:trPr>
        <w:tc>
          <w:tcPr>
            <w:tcW w:w="1144" w:type="pct"/>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考核评价建议</w:t>
            </w:r>
          </w:p>
        </w:tc>
        <w:tc>
          <w:tcPr>
            <w:tcW w:w="3856" w:type="pct"/>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1.</w:t>
            </w:r>
            <w:r w:rsidRPr="007B2F1F">
              <w:rPr>
                <w:rFonts w:ascii="Times New Roman" w:eastAsia="仿宋_GB2312" w:hAnsi="Times New Roman" w:cs="Times New Roman"/>
                <w:sz w:val="24"/>
                <w:szCs w:val="24"/>
              </w:rPr>
              <w:t>资源使用与学习活动组织方案</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2.</w:t>
            </w:r>
            <w:r w:rsidRPr="007B2F1F">
              <w:rPr>
                <w:rFonts w:ascii="Times New Roman" w:eastAsia="仿宋_GB2312" w:hAnsi="Times New Roman"/>
                <w:sz w:val="24"/>
                <w:szCs w:val="24"/>
              </w:rPr>
              <w:t>案例分析</w:t>
            </w:r>
          </w:p>
        </w:tc>
      </w:tr>
      <w:tr w:rsidR="00C439C7" w:rsidRPr="007B2F1F" w:rsidTr="009C19B6">
        <w:trPr>
          <w:trHeight w:val="20"/>
        </w:trPr>
        <w:tc>
          <w:tcPr>
            <w:tcW w:w="1144" w:type="pct"/>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课程示例</w:t>
            </w:r>
          </w:p>
        </w:tc>
        <w:tc>
          <w:tcPr>
            <w:tcW w:w="3856" w:type="pct"/>
            <w:vAlign w:val="center"/>
          </w:tcPr>
          <w:p w:rsidR="00C439C7" w:rsidRPr="007B2F1F" w:rsidRDefault="00C439C7" w:rsidP="009C19B6">
            <w:pPr>
              <w:pStyle w:val="p0"/>
              <w:snapToGrid w:val="0"/>
              <w:spacing w:line="480" w:lineRule="exact"/>
              <w:ind w:firstLine="0"/>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利用学科教学资源支持的</w:t>
            </w:r>
            <w:r w:rsidRPr="007B2F1F">
              <w:rPr>
                <w:rFonts w:ascii="Times New Roman" w:eastAsia="仿宋_GB2312" w:hAnsi="Times New Roman" w:cs="Times New Roman"/>
                <w:sz w:val="24"/>
                <w:szCs w:val="24"/>
              </w:rPr>
              <w:t>**</w:t>
            </w:r>
            <w:r w:rsidRPr="007B2F1F">
              <w:rPr>
                <w:rFonts w:ascii="Times New Roman" w:eastAsia="仿宋_GB2312" w:hAnsi="Times New Roman" w:cs="Times New Roman"/>
                <w:sz w:val="24"/>
                <w:szCs w:val="24"/>
              </w:rPr>
              <w:t>学科教学</w:t>
            </w:r>
          </w:p>
          <w:p w:rsidR="00C439C7" w:rsidRPr="007B2F1F" w:rsidRDefault="00C439C7" w:rsidP="009C19B6">
            <w:pPr>
              <w:pStyle w:val="p0"/>
              <w:snapToGrid w:val="0"/>
              <w:spacing w:line="480" w:lineRule="exact"/>
              <w:ind w:firstLine="0"/>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（例如：</w:t>
            </w:r>
            <w:r>
              <w:rPr>
                <w:rFonts w:ascii="Times New Roman" w:eastAsia="仿宋_GB2312" w:hAnsi="Times New Roman" w:cs="Times New Roman" w:hint="eastAsia"/>
                <w:sz w:val="24"/>
                <w:szCs w:val="24"/>
              </w:rPr>
              <w:t>利用国家课程资源</w:t>
            </w:r>
            <w:r w:rsidRPr="007B2F1F">
              <w:rPr>
                <w:rFonts w:ascii="Times New Roman" w:eastAsia="仿宋_GB2312" w:hAnsi="Times New Roman" w:cs="Times New Roman"/>
                <w:sz w:val="24"/>
                <w:szCs w:val="24"/>
              </w:rPr>
              <w:t>支持的英语教学）</w:t>
            </w:r>
          </w:p>
        </w:tc>
      </w:tr>
    </w:tbl>
    <w:p w:rsidR="00C439C7" w:rsidRPr="007B2F1F" w:rsidRDefault="00C439C7" w:rsidP="00C439C7">
      <w:pPr>
        <w:pStyle w:val="aa"/>
        <w:snapToGrid w:val="0"/>
        <w:spacing w:after="0" w:line="480" w:lineRule="exact"/>
        <w:ind w:firstLine="480"/>
        <w:outlineLvl w:val="0"/>
        <w:rPr>
          <w:rFonts w:eastAsia="仿宋_GB2312"/>
          <w:sz w:val="24"/>
        </w:rPr>
      </w:pPr>
    </w:p>
    <w:p w:rsidR="00C439C7" w:rsidRPr="007B2F1F" w:rsidRDefault="00C439C7" w:rsidP="00C439C7">
      <w:pPr>
        <w:adjustRightInd/>
        <w:spacing w:after="0" w:line="480" w:lineRule="exact"/>
        <w:rPr>
          <w:rFonts w:ascii="Times New Roman" w:eastAsia="仿宋_GB2312" w:hAnsi="Times New Roman"/>
          <w:kern w:val="2"/>
          <w:sz w:val="24"/>
          <w:szCs w:val="24"/>
        </w:rPr>
      </w:pPr>
      <w:r w:rsidRPr="007B2F1F">
        <w:rPr>
          <w:rFonts w:ascii="Times New Roman" w:eastAsia="仿宋_GB2312" w:hAnsi="Times New Roman"/>
          <w:sz w:val="24"/>
          <w:szCs w:val="24"/>
        </w:rPr>
        <w:br w:type="page"/>
      </w:r>
    </w:p>
    <w:p w:rsidR="00C439C7" w:rsidRPr="007B2F1F" w:rsidRDefault="00C439C7" w:rsidP="00C439C7">
      <w:pPr>
        <w:pStyle w:val="aa"/>
        <w:snapToGrid w:val="0"/>
        <w:spacing w:after="0" w:line="480" w:lineRule="exact"/>
        <w:ind w:firstLineChars="0" w:firstLine="0"/>
        <w:outlineLvl w:val="0"/>
        <w:rPr>
          <w:rFonts w:eastAsia="仿宋_GB2312"/>
          <w:b/>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4"/>
        <w:gridCol w:w="6398"/>
      </w:tblGrid>
      <w:tr w:rsidR="00C439C7" w:rsidRPr="00CE704F" w:rsidTr="009C19B6">
        <w:trPr>
          <w:trHeight w:val="380"/>
        </w:trPr>
        <w:tc>
          <w:tcPr>
            <w:tcW w:w="1951" w:type="dxa"/>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t>课程主题</w:t>
            </w:r>
          </w:p>
        </w:tc>
        <w:tc>
          <w:tcPr>
            <w:tcW w:w="6571" w:type="dxa"/>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t>T11技术支持的课堂导入</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主题描述</w:t>
            </w:r>
          </w:p>
        </w:tc>
        <w:tc>
          <w:tcPr>
            <w:tcW w:w="6571" w:type="dxa"/>
            <w:vAlign w:val="center"/>
          </w:tcPr>
          <w:p w:rsidR="00C439C7" w:rsidRDefault="00C439C7" w:rsidP="009C19B6">
            <w:pPr>
              <w:adjustRightInd/>
              <w:spacing w:after="0" w:line="480" w:lineRule="exact"/>
              <w:jc w:val="both"/>
              <w:rPr>
                <w:rFonts w:ascii="Times New Roman" w:eastAsia="仿宋_GB2312" w:hAnsi="Times New Roman"/>
                <w:sz w:val="24"/>
                <w:szCs w:val="24"/>
              </w:rPr>
            </w:pPr>
            <w:r>
              <w:rPr>
                <w:rFonts w:ascii="Times New Roman" w:eastAsia="仿宋_GB2312" w:hAnsi="Times New Roman" w:hint="eastAsia"/>
                <w:sz w:val="24"/>
                <w:szCs w:val="24"/>
              </w:rPr>
              <w:t>有效的</w:t>
            </w:r>
            <w:r w:rsidRPr="007B2F1F">
              <w:rPr>
                <w:rFonts w:ascii="Times New Roman" w:eastAsia="仿宋_GB2312" w:hAnsi="Times New Roman"/>
                <w:sz w:val="24"/>
                <w:szCs w:val="24"/>
              </w:rPr>
              <w:t>课堂导入是</w:t>
            </w:r>
            <w:r>
              <w:rPr>
                <w:rFonts w:ascii="Times New Roman" w:eastAsia="仿宋_GB2312" w:hAnsi="Times New Roman" w:hint="eastAsia"/>
                <w:sz w:val="24"/>
                <w:szCs w:val="24"/>
              </w:rPr>
              <w:t>优化</w:t>
            </w:r>
            <w:r w:rsidRPr="007B2F1F">
              <w:rPr>
                <w:rFonts w:ascii="Times New Roman" w:eastAsia="仿宋_GB2312" w:hAnsi="Times New Roman"/>
                <w:sz w:val="24"/>
                <w:szCs w:val="24"/>
              </w:rPr>
              <w:t>课堂教学的</w:t>
            </w:r>
            <w:r>
              <w:rPr>
                <w:rFonts w:ascii="Times New Roman" w:eastAsia="仿宋_GB2312" w:hAnsi="Times New Roman" w:hint="eastAsia"/>
                <w:sz w:val="24"/>
                <w:szCs w:val="24"/>
              </w:rPr>
              <w:t>重要</w:t>
            </w:r>
            <w:r w:rsidRPr="007B2F1F">
              <w:rPr>
                <w:rFonts w:ascii="Times New Roman" w:eastAsia="仿宋_GB2312" w:hAnsi="Times New Roman"/>
                <w:sz w:val="24"/>
                <w:szCs w:val="24"/>
              </w:rPr>
              <w:t>环节。通过本主题学习，</w:t>
            </w:r>
            <w:r>
              <w:rPr>
                <w:rFonts w:ascii="Times New Roman" w:eastAsia="仿宋_GB2312" w:hAnsi="Times New Roman" w:hint="eastAsia"/>
                <w:sz w:val="24"/>
                <w:szCs w:val="24"/>
              </w:rPr>
              <w:t>帮助</w:t>
            </w:r>
            <w:r w:rsidRPr="007B2F1F">
              <w:rPr>
                <w:rFonts w:ascii="Times New Roman" w:eastAsia="仿宋_GB2312" w:hAnsi="Times New Roman"/>
                <w:sz w:val="24"/>
                <w:szCs w:val="24"/>
              </w:rPr>
              <w:t>教师掌握技术</w:t>
            </w:r>
            <w:r>
              <w:rPr>
                <w:rFonts w:ascii="Times New Roman" w:eastAsia="仿宋_GB2312" w:hAnsi="Times New Roman" w:hint="eastAsia"/>
                <w:sz w:val="24"/>
                <w:szCs w:val="24"/>
              </w:rPr>
              <w:t>资源</w:t>
            </w:r>
            <w:r w:rsidRPr="007B2F1F">
              <w:rPr>
                <w:rFonts w:ascii="Times New Roman" w:eastAsia="仿宋_GB2312" w:hAnsi="Times New Roman"/>
                <w:sz w:val="24"/>
                <w:szCs w:val="24"/>
              </w:rPr>
              <w:t>支持</w:t>
            </w:r>
            <w:r>
              <w:rPr>
                <w:rFonts w:ascii="Times New Roman" w:eastAsia="仿宋_GB2312" w:hAnsi="Times New Roman" w:hint="eastAsia"/>
                <w:sz w:val="24"/>
                <w:szCs w:val="24"/>
              </w:rPr>
              <w:t>下的多种课堂</w:t>
            </w:r>
            <w:r w:rsidRPr="007B2F1F">
              <w:rPr>
                <w:rFonts w:ascii="Times New Roman" w:eastAsia="仿宋_GB2312" w:hAnsi="Times New Roman"/>
                <w:sz w:val="24"/>
                <w:szCs w:val="24"/>
              </w:rPr>
              <w:t>导入方式，提高课堂导入效果。</w:t>
            </w:r>
          </w:p>
          <w:p w:rsidR="00C439C7" w:rsidRPr="007B2F1F" w:rsidRDefault="00C439C7" w:rsidP="009C19B6">
            <w:pPr>
              <w:adjustRightInd/>
              <w:spacing w:after="0" w:line="480" w:lineRule="exact"/>
              <w:jc w:val="both"/>
              <w:rPr>
                <w:rFonts w:ascii="Times New Roman" w:eastAsia="仿宋_GB2312" w:hAnsi="Times New Roman"/>
                <w:b/>
                <w:sz w:val="24"/>
                <w:szCs w:val="24"/>
              </w:rPr>
            </w:pPr>
            <w:r w:rsidRPr="007B2F1F">
              <w:rPr>
                <w:rFonts w:ascii="Times New Roman" w:eastAsia="仿宋_GB2312" w:hAnsi="Times New Roman"/>
                <w:sz w:val="24"/>
                <w:szCs w:val="24"/>
              </w:rPr>
              <w:t>对应</w:t>
            </w:r>
            <w:r>
              <w:rPr>
                <w:rFonts w:ascii="Times New Roman" w:eastAsia="仿宋_GB2312" w:hAnsi="Times New Roman"/>
                <w:sz w:val="24"/>
                <w:szCs w:val="24"/>
              </w:rPr>
              <w:t>能力标准</w:t>
            </w:r>
            <w:r w:rsidRPr="007B2F1F">
              <w:rPr>
                <w:rFonts w:ascii="Times New Roman" w:eastAsia="仿宋_GB2312" w:hAnsi="Times New Roman"/>
                <w:sz w:val="24"/>
                <w:szCs w:val="24"/>
              </w:rPr>
              <w:t>：</w:t>
            </w:r>
            <w:r w:rsidRPr="007B2F1F">
              <w:rPr>
                <w:rFonts w:ascii="Times New Roman" w:eastAsia="仿宋_GB2312" w:hAnsi="Times New Roman"/>
                <w:sz w:val="24"/>
                <w:szCs w:val="24"/>
              </w:rPr>
              <w:t>I-6</w:t>
            </w:r>
            <w:r w:rsidRPr="007B2F1F">
              <w:rPr>
                <w:rFonts w:ascii="Times New Roman" w:eastAsia="仿宋_GB2312" w:hAnsi="Times New Roman"/>
                <w:sz w:val="24"/>
                <w:szCs w:val="24"/>
              </w:rPr>
              <w:t>～</w:t>
            </w:r>
            <w:r w:rsidRPr="007B2F1F">
              <w:rPr>
                <w:rFonts w:ascii="Times New Roman" w:eastAsia="仿宋_GB2312" w:hAnsi="Times New Roman"/>
                <w:sz w:val="24"/>
                <w:szCs w:val="24"/>
              </w:rPr>
              <w:t>I-9</w:t>
            </w:r>
            <w:r w:rsidRPr="007B2F1F">
              <w:rPr>
                <w:rFonts w:ascii="Times New Roman" w:eastAsia="仿宋_GB2312" w:hAnsi="Times New Roman"/>
                <w:sz w:val="24"/>
                <w:szCs w:val="24"/>
              </w:rPr>
              <w:t>、</w:t>
            </w:r>
            <w:r w:rsidRPr="007B2F1F">
              <w:rPr>
                <w:rFonts w:ascii="Times New Roman" w:eastAsia="仿宋_GB2312" w:hAnsi="Times New Roman"/>
                <w:sz w:val="24"/>
                <w:szCs w:val="24"/>
              </w:rPr>
              <w:t>I-12</w:t>
            </w:r>
            <w:r w:rsidRPr="007B2F1F">
              <w:rPr>
                <w:rFonts w:ascii="Times New Roman" w:eastAsia="仿宋_GB2312" w:hAnsi="Times New Roman"/>
                <w:sz w:val="24"/>
                <w:szCs w:val="24"/>
              </w:rPr>
              <w:t>、</w:t>
            </w:r>
            <w:r w:rsidRPr="007B2F1F">
              <w:rPr>
                <w:rFonts w:ascii="Times New Roman" w:eastAsia="仿宋_GB2312" w:hAnsi="Times New Roman"/>
                <w:sz w:val="24"/>
                <w:szCs w:val="24"/>
              </w:rPr>
              <w:t>I-13</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内容要点</w:t>
            </w:r>
          </w:p>
        </w:tc>
        <w:tc>
          <w:tcPr>
            <w:tcW w:w="6571" w:type="dxa"/>
            <w:vAlign w:val="center"/>
          </w:tcPr>
          <w:p w:rsidR="00C439C7" w:rsidRDefault="00C439C7" w:rsidP="009C19B6">
            <w:pPr>
              <w:pStyle w:val="p0"/>
              <w:numPr>
                <w:ilvl w:val="0"/>
                <w:numId w:val="30"/>
              </w:numPr>
              <w:snapToGrid w:val="0"/>
              <w:spacing w:line="480" w:lineRule="exact"/>
              <w:jc w:val="both"/>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各类技术资源</w:t>
            </w:r>
            <w:r w:rsidRPr="007B2F1F">
              <w:rPr>
                <w:rFonts w:ascii="Times New Roman" w:eastAsia="仿宋_GB2312" w:hAnsi="Times New Roman" w:cs="Times New Roman"/>
                <w:sz w:val="24"/>
                <w:szCs w:val="24"/>
              </w:rPr>
              <w:t>在不同</w:t>
            </w:r>
            <w:r>
              <w:rPr>
                <w:rFonts w:ascii="Times New Roman" w:eastAsia="仿宋_GB2312" w:hAnsi="Times New Roman" w:cs="Times New Roman" w:hint="eastAsia"/>
                <w:sz w:val="24"/>
                <w:szCs w:val="24"/>
              </w:rPr>
              <w:t>课堂</w:t>
            </w:r>
            <w:r w:rsidRPr="007B2F1F">
              <w:rPr>
                <w:rFonts w:ascii="Times New Roman" w:eastAsia="仿宋_GB2312" w:hAnsi="Times New Roman" w:cs="Times New Roman"/>
                <w:sz w:val="24"/>
                <w:szCs w:val="24"/>
              </w:rPr>
              <w:t>导入中的作用</w:t>
            </w:r>
            <w:r>
              <w:rPr>
                <w:rFonts w:ascii="Times New Roman" w:eastAsia="仿宋_GB2312" w:hAnsi="Times New Roman" w:cs="Times New Roman" w:hint="eastAsia"/>
                <w:sz w:val="24"/>
                <w:szCs w:val="24"/>
              </w:rPr>
              <w:t>。</w:t>
            </w:r>
          </w:p>
          <w:p w:rsidR="00C439C7" w:rsidRPr="007B2F1F" w:rsidRDefault="00C439C7" w:rsidP="009C19B6">
            <w:pPr>
              <w:pStyle w:val="p0"/>
              <w:numPr>
                <w:ilvl w:val="0"/>
                <w:numId w:val="30"/>
              </w:numPr>
              <w:snapToGrid w:val="0"/>
              <w:spacing w:line="480" w:lineRule="exact"/>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技术</w:t>
            </w:r>
            <w:r>
              <w:rPr>
                <w:rFonts w:ascii="Times New Roman" w:eastAsia="仿宋_GB2312" w:hAnsi="Times New Roman" w:cs="Times New Roman" w:hint="eastAsia"/>
                <w:sz w:val="24"/>
                <w:szCs w:val="24"/>
              </w:rPr>
              <w:t>资源</w:t>
            </w:r>
            <w:r w:rsidRPr="007B2F1F">
              <w:rPr>
                <w:rFonts w:ascii="Times New Roman" w:eastAsia="仿宋_GB2312" w:hAnsi="Times New Roman" w:cs="Times New Roman"/>
                <w:sz w:val="24"/>
                <w:szCs w:val="24"/>
              </w:rPr>
              <w:t>支持的课堂导入类型</w:t>
            </w:r>
            <w:r>
              <w:rPr>
                <w:rFonts w:ascii="Times New Roman" w:eastAsia="仿宋_GB2312" w:hAnsi="Times New Roman" w:cs="Times New Roman" w:hint="eastAsia"/>
                <w:sz w:val="24"/>
                <w:szCs w:val="24"/>
              </w:rPr>
              <w:t>及</w:t>
            </w:r>
            <w:r w:rsidRPr="007B2F1F">
              <w:rPr>
                <w:rFonts w:ascii="Times New Roman" w:eastAsia="仿宋_GB2312" w:hAnsi="Times New Roman" w:cs="Times New Roman"/>
                <w:sz w:val="24"/>
                <w:szCs w:val="24"/>
              </w:rPr>
              <w:t>选择策略；</w:t>
            </w:r>
          </w:p>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 xml:space="preserve">3 </w:t>
            </w:r>
            <w:r w:rsidRPr="007B2F1F">
              <w:rPr>
                <w:rFonts w:ascii="Times New Roman" w:eastAsia="仿宋_GB2312" w:hAnsi="Times New Roman" w:cs="Times New Roman"/>
                <w:sz w:val="24"/>
                <w:szCs w:val="24"/>
              </w:rPr>
              <w:t>.</w:t>
            </w:r>
            <w:r>
              <w:rPr>
                <w:rFonts w:ascii="Times New Roman" w:eastAsia="仿宋_GB2312" w:hAnsi="Times New Roman" w:cs="Times New Roman" w:hint="eastAsia"/>
                <w:sz w:val="24"/>
                <w:szCs w:val="24"/>
              </w:rPr>
              <w:t xml:space="preserve"> </w:t>
            </w:r>
            <w:r w:rsidRPr="007B2F1F">
              <w:rPr>
                <w:rFonts w:ascii="Times New Roman" w:eastAsia="仿宋_GB2312" w:hAnsi="Times New Roman" w:cs="Times New Roman"/>
                <w:sz w:val="24"/>
                <w:szCs w:val="24"/>
              </w:rPr>
              <w:t>技术</w:t>
            </w:r>
            <w:r>
              <w:rPr>
                <w:rFonts w:ascii="Times New Roman" w:eastAsia="仿宋_GB2312" w:hAnsi="Times New Roman" w:cs="Times New Roman" w:hint="eastAsia"/>
                <w:sz w:val="24"/>
                <w:szCs w:val="24"/>
              </w:rPr>
              <w:t>资源</w:t>
            </w:r>
            <w:r w:rsidRPr="007B2F1F">
              <w:rPr>
                <w:rFonts w:ascii="Times New Roman" w:eastAsia="仿宋_GB2312" w:hAnsi="Times New Roman" w:cs="Times New Roman"/>
                <w:sz w:val="24"/>
                <w:szCs w:val="24"/>
              </w:rPr>
              <w:t>支持的课堂导入的</w:t>
            </w:r>
            <w:r>
              <w:rPr>
                <w:rFonts w:ascii="Times New Roman" w:eastAsia="仿宋_GB2312" w:hAnsi="Times New Roman" w:cs="Times New Roman" w:hint="eastAsia"/>
                <w:sz w:val="24"/>
                <w:szCs w:val="24"/>
              </w:rPr>
              <w:t>设计</w:t>
            </w:r>
            <w:r w:rsidRPr="007B2F1F">
              <w:rPr>
                <w:rFonts w:ascii="Times New Roman" w:eastAsia="仿宋_GB2312" w:hAnsi="Times New Roman" w:cs="Times New Roman"/>
                <w:sz w:val="24"/>
                <w:szCs w:val="24"/>
              </w:rPr>
              <w:t>策略与方法。</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每门</w:t>
            </w:r>
            <w:r>
              <w:rPr>
                <w:rFonts w:ascii="Times New Roman" w:eastAsia="仿宋_GB2312" w:hAnsi="Times New Roman" w:hint="eastAsia"/>
                <w:sz w:val="24"/>
                <w:szCs w:val="24"/>
              </w:rPr>
              <w:t>课</w:t>
            </w:r>
            <w:r w:rsidRPr="007B2F1F">
              <w:rPr>
                <w:rFonts w:ascii="Times New Roman" w:eastAsia="仿宋_GB2312" w:hAnsi="Times New Roman"/>
                <w:sz w:val="24"/>
                <w:szCs w:val="24"/>
              </w:rPr>
              <w:t>学时建议</w:t>
            </w:r>
          </w:p>
        </w:tc>
        <w:tc>
          <w:tcPr>
            <w:tcW w:w="6571" w:type="dxa"/>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≤6</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实践任务</w:t>
            </w:r>
          </w:p>
        </w:tc>
        <w:tc>
          <w:tcPr>
            <w:tcW w:w="6571" w:type="dxa"/>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设计利用</w:t>
            </w:r>
            <w:r>
              <w:rPr>
                <w:rFonts w:ascii="Times New Roman" w:eastAsia="仿宋_GB2312" w:hAnsi="Times New Roman" w:cs="Times New Roman" w:hint="eastAsia"/>
                <w:sz w:val="24"/>
                <w:szCs w:val="24"/>
              </w:rPr>
              <w:t>技术资源支持</w:t>
            </w:r>
            <w:r w:rsidRPr="007B2F1F">
              <w:rPr>
                <w:rFonts w:ascii="Times New Roman" w:eastAsia="仿宋_GB2312" w:hAnsi="Times New Roman" w:cs="Times New Roman"/>
                <w:sz w:val="24"/>
                <w:szCs w:val="24"/>
              </w:rPr>
              <w:t>课堂导入的实践任务，</w:t>
            </w:r>
            <w:r>
              <w:rPr>
                <w:rFonts w:ascii="Times New Roman" w:eastAsia="仿宋_GB2312" w:hAnsi="Times New Roman" w:cs="Times New Roman" w:hint="eastAsia"/>
                <w:sz w:val="24"/>
                <w:szCs w:val="24"/>
              </w:rPr>
              <w:t>制定实践指导方案，</w:t>
            </w:r>
            <w:r w:rsidRPr="007B2F1F">
              <w:rPr>
                <w:rFonts w:ascii="Times New Roman" w:eastAsia="仿宋_GB2312" w:hAnsi="Times New Roman" w:cs="Times New Roman"/>
                <w:sz w:val="24"/>
                <w:szCs w:val="24"/>
              </w:rPr>
              <w:t>指导教师完成课堂导入环节的教学实践。</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案例资源</w:t>
            </w:r>
          </w:p>
        </w:tc>
        <w:tc>
          <w:tcPr>
            <w:tcW w:w="6571" w:type="dxa"/>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提供利用</w:t>
            </w:r>
            <w:r>
              <w:rPr>
                <w:rFonts w:ascii="Times New Roman" w:eastAsia="仿宋_GB2312" w:hAnsi="Times New Roman" w:cs="Times New Roman" w:hint="eastAsia"/>
                <w:sz w:val="24"/>
                <w:szCs w:val="24"/>
              </w:rPr>
              <w:t>技术资源支持的</w:t>
            </w:r>
            <w:r w:rsidRPr="007B2F1F">
              <w:rPr>
                <w:rFonts w:ascii="Times New Roman" w:eastAsia="仿宋_GB2312" w:hAnsi="Times New Roman" w:cs="Times New Roman"/>
                <w:sz w:val="24"/>
                <w:szCs w:val="24"/>
              </w:rPr>
              <w:t>课堂导入典型案例。</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考核评价建议</w:t>
            </w:r>
          </w:p>
        </w:tc>
        <w:tc>
          <w:tcPr>
            <w:tcW w:w="6571" w:type="dxa"/>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1.</w:t>
            </w:r>
            <w:r>
              <w:rPr>
                <w:rFonts w:ascii="Times New Roman" w:eastAsia="仿宋_GB2312" w:hAnsi="Times New Roman" w:hint="eastAsia"/>
                <w:sz w:val="24"/>
                <w:szCs w:val="24"/>
              </w:rPr>
              <w:t xml:space="preserve">  </w:t>
            </w:r>
            <w:r w:rsidRPr="007B2F1F">
              <w:rPr>
                <w:rFonts w:ascii="Times New Roman" w:eastAsia="仿宋_GB2312" w:hAnsi="Times New Roman"/>
                <w:sz w:val="24"/>
                <w:szCs w:val="24"/>
              </w:rPr>
              <w:t>技术</w:t>
            </w:r>
            <w:r>
              <w:rPr>
                <w:rFonts w:ascii="Times New Roman" w:eastAsia="仿宋_GB2312" w:hAnsi="Times New Roman" w:hint="eastAsia"/>
                <w:sz w:val="24"/>
                <w:szCs w:val="24"/>
              </w:rPr>
              <w:t>资源</w:t>
            </w:r>
            <w:r w:rsidRPr="007B2F1F">
              <w:rPr>
                <w:rFonts w:ascii="Times New Roman" w:eastAsia="仿宋_GB2312" w:hAnsi="Times New Roman"/>
                <w:sz w:val="24"/>
                <w:szCs w:val="24"/>
              </w:rPr>
              <w:t>支持的课堂导入设计方案</w:t>
            </w:r>
          </w:p>
          <w:p w:rsidR="00C439C7"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2.</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课堂实录片段</w:t>
            </w:r>
          </w:p>
          <w:p w:rsidR="00C439C7" w:rsidRPr="007B2F1F" w:rsidRDefault="00C439C7" w:rsidP="009C19B6">
            <w:pPr>
              <w:adjustRightInd/>
              <w:spacing w:after="0" w:line="480" w:lineRule="exact"/>
              <w:jc w:val="both"/>
              <w:rPr>
                <w:rFonts w:ascii="Times New Roman" w:eastAsia="仿宋_GB2312" w:hAnsi="Times New Roman"/>
                <w:sz w:val="24"/>
                <w:szCs w:val="24"/>
              </w:rPr>
            </w:pPr>
            <w:r>
              <w:rPr>
                <w:rFonts w:ascii="Times New Roman" w:eastAsia="仿宋_GB2312" w:hAnsi="Times New Roman" w:hint="eastAsia"/>
                <w:sz w:val="24"/>
                <w:szCs w:val="24"/>
              </w:rPr>
              <w:t xml:space="preserve">3. </w:t>
            </w:r>
            <w:r>
              <w:rPr>
                <w:rFonts w:ascii="Times New Roman" w:eastAsia="仿宋_GB2312" w:hAnsi="Times New Roman" w:hint="eastAsia"/>
                <w:sz w:val="24"/>
                <w:szCs w:val="24"/>
              </w:rPr>
              <w:t>实践</w:t>
            </w:r>
            <w:r w:rsidRPr="007B2F1F">
              <w:rPr>
                <w:rFonts w:ascii="Times New Roman" w:eastAsia="仿宋_GB2312" w:hAnsi="Times New Roman"/>
                <w:sz w:val="24"/>
                <w:szCs w:val="24"/>
              </w:rPr>
              <w:t>反思报告</w:t>
            </w:r>
          </w:p>
          <w:p w:rsidR="00C439C7" w:rsidRPr="007B2F1F" w:rsidRDefault="00C439C7" w:rsidP="009C19B6">
            <w:pPr>
              <w:adjustRightInd/>
              <w:spacing w:after="0" w:line="480" w:lineRule="exact"/>
              <w:jc w:val="both"/>
              <w:rPr>
                <w:rFonts w:ascii="Times New Roman" w:eastAsia="仿宋_GB2312" w:hAnsi="Times New Roman"/>
                <w:sz w:val="24"/>
                <w:szCs w:val="24"/>
              </w:rPr>
            </w:pPr>
            <w:r>
              <w:rPr>
                <w:rFonts w:ascii="Times New Roman" w:eastAsia="仿宋_GB2312" w:hAnsi="Times New Roman" w:hint="eastAsia"/>
                <w:sz w:val="24"/>
                <w:szCs w:val="24"/>
              </w:rPr>
              <w:t>4</w:t>
            </w:r>
            <w:r w:rsidRPr="007B2F1F">
              <w:rPr>
                <w:rFonts w:ascii="Times New Roman" w:eastAsia="仿宋_GB2312" w:hAnsi="Times New Roman"/>
                <w:sz w:val="24"/>
                <w:szCs w:val="24"/>
              </w:rPr>
              <w:t>.</w:t>
            </w:r>
            <w:r>
              <w:rPr>
                <w:rFonts w:ascii="Times New Roman" w:eastAsia="仿宋_GB2312" w:hAnsi="Times New Roman" w:hint="eastAsia"/>
                <w:sz w:val="24"/>
                <w:szCs w:val="24"/>
              </w:rPr>
              <w:t xml:space="preserve">  </w:t>
            </w:r>
            <w:r w:rsidRPr="007B2F1F">
              <w:rPr>
                <w:rFonts w:ascii="Times New Roman" w:eastAsia="仿宋_GB2312" w:hAnsi="Times New Roman"/>
                <w:sz w:val="24"/>
                <w:szCs w:val="24"/>
              </w:rPr>
              <w:t>案例分析</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课程示例</w:t>
            </w:r>
          </w:p>
        </w:tc>
        <w:tc>
          <w:tcPr>
            <w:tcW w:w="6571" w:type="dxa"/>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1.**</w:t>
            </w:r>
            <w:r w:rsidRPr="007B2F1F">
              <w:rPr>
                <w:rFonts w:ascii="Times New Roman" w:eastAsia="仿宋_GB2312" w:hAnsi="Times New Roman"/>
                <w:sz w:val="24"/>
                <w:szCs w:val="24"/>
              </w:rPr>
              <w:t>学科教学中运用数字教育资源优化课堂导入</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2.**</w:t>
            </w:r>
            <w:r w:rsidRPr="007B2F1F">
              <w:rPr>
                <w:rFonts w:ascii="Times New Roman" w:eastAsia="仿宋_GB2312" w:hAnsi="Times New Roman"/>
                <w:sz w:val="24"/>
                <w:szCs w:val="24"/>
              </w:rPr>
              <w:t>学科教学中运用学科软件优化课堂导入</w:t>
            </w:r>
          </w:p>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（例如：几何画板优化数学课堂导入）</w:t>
            </w:r>
          </w:p>
        </w:tc>
      </w:tr>
    </w:tbl>
    <w:p w:rsidR="00C439C7" w:rsidRPr="007B2F1F" w:rsidRDefault="00C439C7" w:rsidP="00C439C7">
      <w:pPr>
        <w:pStyle w:val="aa"/>
        <w:snapToGrid w:val="0"/>
        <w:spacing w:after="0" w:line="480" w:lineRule="exact"/>
        <w:ind w:firstLineChars="0" w:firstLine="0"/>
        <w:rPr>
          <w:rFonts w:eastAsia="仿宋_GB2312"/>
          <w:sz w:val="24"/>
        </w:rPr>
        <w:sectPr w:rsidR="00C439C7" w:rsidRPr="007B2F1F" w:rsidSect="005730A2">
          <w:pgSz w:w="11906" w:h="16838"/>
          <w:pgMar w:top="1440" w:right="1797" w:bottom="1440" w:left="1797" w:header="709" w:footer="709" w:gutter="0"/>
          <w:cols w:space="708"/>
          <w:docGrid w:type="linesAndChars"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6"/>
        <w:gridCol w:w="6396"/>
      </w:tblGrid>
      <w:tr w:rsidR="00C439C7" w:rsidRPr="00CE704F" w:rsidTr="009C19B6">
        <w:trPr>
          <w:trHeight w:val="380"/>
        </w:trPr>
        <w:tc>
          <w:tcPr>
            <w:tcW w:w="1951" w:type="dxa"/>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lastRenderedPageBreak/>
              <w:t>课程主题</w:t>
            </w:r>
          </w:p>
        </w:tc>
        <w:tc>
          <w:tcPr>
            <w:tcW w:w="6571" w:type="dxa"/>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t>T12技术支持的课堂讲授</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主题描述</w:t>
            </w:r>
          </w:p>
        </w:tc>
        <w:tc>
          <w:tcPr>
            <w:tcW w:w="657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Pr>
                <w:rFonts w:ascii="Times New Roman" w:eastAsia="仿宋_GB2312" w:hAnsi="Times New Roman" w:hint="eastAsia"/>
                <w:sz w:val="24"/>
                <w:szCs w:val="24"/>
              </w:rPr>
              <w:t>利用技术支持课堂讲授</w:t>
            </w:r>
            <w:r w:rsidRPr="007B2F1F">
              <w:rPr>
                <w:rFonts w:ascii="Times New Roman" w:eastAsia="仿宋_GB2312" w:hAnsi="Times New Roman"/>
                <w:sz w:val="24"/>
                <w:szCs w:val="24"/>
              </w:rPr>
              <w:t>是</w:t>
            </w:r>
            <w:r>
              <w:rPr>
                <w:rFonts w:ascii="Times New Roman" w:eastAsia="仿宋_GB2312" w:hAnsi="Times New Roman" w:hint="eastAsia"/>
                <w:sz w:val="24"/>
                <w:szCs w:val="24"/>
              </w:rPr>
              <w:t>优化课堂教学的重要途径</w:t>
            </w:r>
            <w:r w:rsidRPr="007B2F1F">
              <w:rPr>
                <w:rFonts w:ascii="Times New Roman" w:eastAsia="仿宋_GB2312" w:hAnsi="Times New Roman"/>
                <w:sz w:val="24"/>
                <w:szCs w:val="24"/>
              </w:rPr>
              <w:t>。通过本主题学习，</w:t>
            </w:r>
            <w:r>
              <w:rPr>
                <w:rFonts w:ascii="Times New Roman" w:eastAsia="仿宋_GB2312" w:hAnsi="Times New Roman" w:hint="eastAsia"/>
                <w:sz w:val="24"/>
                <w:szCs w:val="24"/>
              </w:rPr>
              <w:t>提升教师恰当利用技术资源进行课堂讲授的能力。</w:t>
            </w:r>
          </w:p>
          <w:p w:rsidR="00C439C7" w:rsidRPr="007B2F1F" w:rsidRDefault="00C439C7" w:rsidP="009C19B6">
            <w:pPr>
              <w:adjustRightInd/>
              <w:spacing w:after="0" w:line="480" w:lineRule="exact"/>
              <w:rPr>
                <w:rFonts w:ascii="Times New Roman" w:eastAsia="仿宋_GB2312" w:hAnsi="Times New Roman"/>
                <w:b/>
                <w:sz w:val="24"/>
                <w:szCs w:val="24"/>
              </w:rPr>
            </w:pPr>
            <w:r w:rsidRPr="007B2F1F">
              <w:rPr>
                <w:rFonts w:ascii="Times New Roman" w:eastAsia="仿宋_GB2312" w:hAnsi="Times New Roman"/>
                <w:sz w:val="24"/>
                <w:szCs w:val="24"/>
              </w:rPr>
              <w:t>对应</w:t>
            </w:r>
            <w:r>
              <w:rPr>
                <w:rFonts w:ascii="Times New Roman" w:eastAsia="仿宋_GB2312" w:hAnsi="Times New Roman"/>
                <w:sz w:val="24"/>
                <w:szCs w:val="24"/>
              </w:rPr>
              <w:t>能力标准</w:t>
            </w:r>
            <w:r w:rsidRPr="007B2F1F">
              <w:rPr>
                <w:rFonts w:ascii="Times New Roman" w:eastAsia="仿宋_GB2312" w:hAnsi="Times New Roman"/>
                <w:sz w:val="24"/>
                <w:szCs w:val="24"/>
              </w:rPr>
              <w:t>：</w:t>
            </w:r>
            <w:r w:rsidRPr="007B2F1F">
              <w:rPr>
                <w:rFonts w:ascii="Times New Roman" w:eastAsia="仿宋_GB2312" w:hAnsi="Times New Roman"/>
                <w:sz w:val="24"/>
                <w:szCs w:val="24"/>
              </w:rPr>
              <w:t>I-6</w:t>
            </w:r>
            <w:r w:rsidRPr="007B2F1F">
              <w:rPr>
                <w:rFonts w:ascii="Times New Roman" w:eastAsia="仿宋_GB2312" w:hAnsi="Times New Roman"/>
                <w:sz w:val="24"/>
                <w:szCs w:val="24"/>
              </w:rPr>
              <w:t>～</w:t>
            </w:r>
            <w:r w:rsidRPr="007B2F1F">
              <w:rPr>
                <w:rFonts w:ascii="Times New Roman" w:eastAsia="仿宋_GB2312" w:hAnsi="Times New Roman"/>
                <w:sz w:val="24"/>
                <w:szCs w:val="24"/>
              </w:rPr>
              <w:t>I-16</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内容要点</w:t>
            </w:r>
          </w:p>
        </w:tc>
        <w:tc>
          <w:tcPr>
            <w:tcW w:w="6571" w:type="dxa"/>
            <w:vAlign w:val="center"/>
          </w:tcPr>
          <w:p w:rsidR="00C439C7" w:rsidRPr="007B2F1F" w:rsidRDefault="00C439C7" w:rsidP="009C19B6">
            <w:pPr>
              <w:pStyle w:val="p0"/>
              <w:snapToGrid w:val="0"/>
              <w:spacing w:line="480" w:lineRule="exact"/>
              <w:ind w:firstLine="0"/>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1.</w:t>
            </w:r>
            <w:r>
              <w:rPr>
                <w:rFonts w:ascii="Times New Roman" w:eastAsia="仿宋_GB2312" w:hAnsi="Times New Roman" w:cs="Times New Roman" w:hint="eastAsia"/>
                <w:sz w:val="24"/>
                <w:szCs w:val="24"/>
              </w:rPr>
              <w:t>不同类型的技术资源</w:t>
            </w:r>
            <w:r w:rsidRPr="007B2F1F">
              <w:rPr>
                <w:rFonts w:ascii="Times New Roman" w:eastAsia="仿宋_GB2312" w:hAnsi="Times New Roman" w:cs="Times New Roman"/>
                <w:sz w:val="24"/>
                <w:szCs w:val="24"/>
              </w:rPr>
              <w:t>在课堂讲授中的作用；</w:t>
            </w:r>
          </w:p>
          <w:p w:rsidR="00C439C7" w:rsidRPr="007B2F1F" w:rsidRDefault="00C439C7" w:rsidP="009C19B6">
            <w:pPr>
              <w:pStyle w:val="p0"/>
              <w:snapToGrid w:val="0"/>
              <w:spacing w:line="480" w:lineRule="exact"/>
              <w:ind w:firstLine="0"/>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2.</w:t>
            </w:r>
            <w:r w:rsidRPr="007B2F1F">
              <w:rPr>
                <w:rFonts w:ascii="Times New Roman" w:eastAsia="仿宋_GB2312" w:hAnsi="Times New Roman" w:cs="Times New Roman"/>
                <w:sz w:val="24"/>
                <w:szCs w:val="24"/>
              </w:rPr>
              <w:t>根据</w:t>
            </w:r>
            <w:r>
              <w:rPr>
                <w:rFonts w:ascii="Times New Roman" w:eastAsia="仿宋_GB2312" w:hAnsi="Times New Roman" w:cs="Times New Roman" w:hint="eastAsia"/>
                <w:sz w:val="24"/>
                <w:szCs w:val="24"/>
              </w:rPr>
              <w:t>教学需要</w:t>
            </w:r>
            <w:r w:rsidRPr="007B2F1F">
              <w:rPr>
                <w:rFonts w:ascii="Times New Roman" w:eastAsia="仿宋_GB2312" w:hAnsi="Times New Roman" w:cs="Times New Roman"/>
                <w:sz w:val="24"/>
                <w:szCs w:val="24"/>
              </w:rPr>
              <w:t>选择恰当</w:t>
            </w:r>
            <w:r>
              <w:rPr>
                <w:rFonts w:ascii="Times New Roman" w:eastAsia="仿宋_GB2312" w:hAnsi="Times New Roman" w:cs="Times New Roman" w:hint="eastAsia"/>
                <w:sz w:val="24"/>
                <w:szCs w:val="24"/>
              </w:rPr>
              <w:t>技术资源</w:t>
            </w:r>
            <w:r w:rsidRPr="007B2F1F">
              <w:rPr>
                <w:rFonts w:ascii="Times New Roman" w:eastAsia="仿宋_GB2312" w:hAnsi="Times New Roman" w:cs="Times New Roman"/>
                <w:sz w:val="24"/>
                <w:szCs w:val="24"/>
              </w:rPr>
              <w:t>的策略；</w:t>
            </w:r>
          </w:p>
          <w:p w:rsidR="00C439C7" w:rsidRPr="007B2F1F" w:rsidRDefault="00C439C7" w:rsidP="009C19B6">
            <w:pPr>
              <w:pStyle w:val="p0"/>
              <w:snapToGrid w:val="0"/>
              <w:spacing w:line="480" w:lineRule="exact"/>
              <w:ind w:firstLine="0"/>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 xml:space="preserve">3. </w:t>
            </w:r>
            <w:r w:rsidRPr="007B2F1F">
              <w:rPr>
                <w:rFonts w:ascii="Times New Roman" w:eastAsia="仿宋_GB2312" w:hAnsi="Times New Roman" w:cs="Times New Roman"/>
                <w:sz w:val="24"/>
                <w:szCs w:val="24"/>
              </w:rPr>
              <w:t>课堂讲授中</w:t>
            </w:r>
            <w:r>
              <w:rPr>
                <w:rFonts w:ascii="Times New Roman" w:eastAsia="仿宋_GB2312" w:hAnsi="Times New Roman" w:cs="Times New Roman" w:hint="eastAsia"/>
                <w:sz w:val="24"/>
                <w:szCs w:val="24"/>
              </w:rPr>
              <w:t>应用不同类型技术资源</w:t>
            </w:r>
            <w:r w:rsidRPr="007B2F1F">
              <w:rPr>
                <w:rFonts w:ascii="Times New Roman" w:eastAsia="仿宋_GB2312" w:hAnsi="Times New Roman" w:cs="Times New Roman"/>
                <w:sz w:val="24"/>
                <w:szCs w:val="24"/>
              </w:rPr>
              <w:t>的方法。</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每门</w:t>
            </w:r>
            <w:r>
              <w:rPr>
                <w:rFonts w:ascii="Times New Roman" w:eastAsia="仿宋_GB2312" w:hAnsi="Times New Roman" w:hint="eastAsia"/>
                <w:sz w:val="24"/>
                <w:szCs w:val="24"/>
              </w:rPr>
              <w:t>课</w:t>
            </w:r>
            <w:r w:rsidRPr="007B2F1F">
              <w:rPr>
                <w:rFonts w:ascii="Times New Roman" w:eastAsia="仿宋_GB2312" w:hAnsi="Times New Roman"/>
                <w:sz w:val="24"/>
                <w:szCs w:val="24"/>
              </w:rPr>
              <w:t>学时建议</w:t>
            </w:r>
          </w:p>
        </w:tc>
        <w:tc>
          <w:tcPr>
            <w:tcW w:w="6571" w:type="dxa"/>
            <w:vAlign w:val="center"/>
          </w:tcPr>
          <w:p w:rsidR="00C439C7" w:rsidRPr="007B2F1F" w:rsidRDefault="00C439C7" w:rsidP="009C19B6">
            <w:pPr>
              <w:pStyle w:val="p0"/>
              <w:snapToGrid w:val="0"/>
              <w:spacing w:line="480" w:lineRule="exact"/>
              <w:ind w:firstLine="0"/>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≤6</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实践任务</w:t>
            </w:r>
          </w:p>
        </w:tc>
        <w:tc>
          <w:tcPr>
            <w:tcW w:w="6571" w:type="dxa"/>
            <w:vAlign w:val="center"/>
          </w:tcPr>
          <w:p w:rsidR="00C439C7" w:rsidRPr="007B2F1F" w:rsidRDefault="00C439C7" w:rsidP="009C19B6">
            <w:pPr>
              <w:pStyle w:val="p0"/>
              <w:snapToGrid w:val="0"/>
              <w:spacing w:line="480" w:lineRule="exact"/>
              <w:ind w:firstLine="0"/>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设计利用</w:t>
            </w:r>
            <w:r>
              <w:rPr>
                <w:rFonts w:ascii="Times New Roman" w:eastAsia="仿宋_GB2312" w:hAnsi="Times New Roman" w:cs="Times New Roman" w:hint="eastAsia"/>
                <w:sz w:val="24"/>
                <w:szCs w:val="24"/>
              </w:rPr>
              <w:t>技术资源支持</w:t>
            </w:r>
            <w:r w:rsidRPr="007B2F1F">
              <w:rPr>
                <w:rFonts w:ascii="Times New Roman" w:eastAsia="仿宋_GB2312" w:hAnsi="Times New Roman" w:cs="Times New Roman"/>
                <w:sz w:val="24"/>
                <w:szCs w:val="24"/>
              </w:rPr>
              <w:t>课堂讲授的实践任务，</w:t>
            </w:r>
            <w:r>
              <w:rPr>
                <w:rFonts w:ascii="Times New Roman" w:eastAsia="仿宋_GB2312" w:hAnsi="Times New Roman" w:cs="Times New Roman" w:hint="eastAsia"/>
                <w:sz w:val="24"/>
                <w:szCs w:val="24"/>
              </w:rPr>
              <w:t>制定实践指导</w:t>
            </w:r>
            <w:r w:rsidRPr="007B2F1F">
              <w:rPr>
                <w:rFonts w:ascii="Times New Roman" w:eastAsia="仿宋_GB2312" w:hAnsi="Times New Roman" w:cs="Times New Roman"/>
                <w:sz w:val="24"/>
                <w:szCs w:val="24"/>
              </w:rPr>
              <w:t>方案，指导教师完成课堂讲授环节的教学实践。</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案例资源</w:t>
            </w:r>
          </w:p>
        </w:tc>
        <w:tc>
          <w:tcPr>
            <w:tcW w:w="6571" w:type="dxa"/>
            <w:vAlign w:val="center"/>
          </w:tcPr>
          <w:p w:rsidR="00C439C7" w:rsidRPr="007B2F1F" w:rsidRDefault="00C439C7" w:rsidP="009C19B6">
            <w:pPr>
              <w:pStyle w:val="p0"/>
              <w:snapToGrid w:val="0"/>
              <w:spacing w:line="480" w:lineRule="exact"/>
              <w:ind w:firstLine="0"/>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提供利用</w:t>
            </w:r>
            <w:r>
              <w:rPr>
                <w:rFonts w:ascii="Times New Roman" w:eastAsia="仿宋_GB2312" w:hAnsi="Times New Roman" w:cs="Times New Roman" w:hint="eastAsia"/>
                <w:sz w:val="24"/>
                <w:szCs w:val="24"/>
              </w:rPr>
              <w:t>技术资源支持</w:t>
            </w:r>
            <w:r w:rsidRPr="007B2F1F">
              <w:rPr>
                <w:rFonts w:ascii="Times New Roman" w:eastAsia="仿宋_GB2312" w:hAnsi="Times New Roman" w:cs="Times New Roman"/>
                <w:sz w:val="24"/>
                <w:szCs w:val="24"/>
              </w:rPr>
              <w:t>课堂讲授的典型案例。</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考核评价建议</w:t>
            </w:r>
          </w:p>
        </w:tc>
        <w:tc>
          <w:tcPr>
            <w:tcW w:w="657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1.</w:t>
            </w:r>
            <w:r w:rsidRPr="007B2F1F">
              <w:rPr>
                <w:rFonts w:ascii="Times New Roman" w:eastAsia="仿宋_GB2312" w:hAnsi="Times New Roman"/>
                <w:sz w:val="24"/>
                <w:szCs w:val="24"/>
              </w:rPr>
              <w:t>技术</w:t>
            </w:r>
            <w:r>
              <w:rPr>
                <w:rFonts w:ascii="Times New Roman" w:eastAsia="仿宋_GB2312" w:hAnsi="Times New Roman" w:hint="eastAsia"/>
                <w:sz w:val="24"/>
                <w:szCs w:val="24"/>
              </w:rPr>
              <w:t>资源</w:t>
            </w:r>
            <w:r w:rsidRPr="007B2F1F">
              <w:rPr>
                <w:rFonts w:ascii="Times New Roman" w:eastAsia="仿宋_GB2312" w:hAnsi="Times New Roman"/>
                <w:sz w:val="24"/>
                <w:szCs w:val="24"/>
              </w:rPr>
              <w:t>支持的</w:t>
            </w:r>
            <w:r>
              <w:rPr>
                <w:rFonts w:ascii="Times New Roman" w:eastAsia="仿宋_GB2312" w:hAnsi="Times New Roman" w:hint="eastAsia"/>
                <w:sz w:val="24"/>
                <w:szCs w:val="24"/>
              </w:rPr>
              <w:t>课堂</w:t>
            </w:r>
            <w:r w:rsidRPr="007B2F1F">
              <w:rPr>
                <w:rFonts w:ascii="Times New Roman" w:eastAsia="仿宋_GB2312" w:hAnsi="Times New Roman"/>
                <w:sz w:val="24"/>
                <w:szCs w:val="24"/>
              </w:rPr>
              <w:t>讲授设计方案</w:t>
            </w:r>
          </w:p>
          <w:p w:rsidR="00C439C7" w:rsidRPr="007B2F1F" w:rsidRDefault="00C439C7" w:rsidP="009C19B6">
            <w:pPr>
              <w:pStyle w:val="p0"/>
              <w:snapToGrid w:val="0"/>
              <w:spacing w:line="480" w:lineRule="exact"/>
              <w:ind w:firstLine="0"/>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2.</w:t>
            </w:r>
            <w:r>
              <w:rPr>
                <w:rFonts w:ascii="Times New Roman" w:eastAsia="仿宋_GB2312" w:hAnsi="Times New Roman" w:cs="Times New Roman" w:hint="eastAsia"/>
                <w:sz w:val="24"/>
                <w:szCs w:val="24"/>
              </w:rPr>
              <w:t>课堂实录片段</w:t>
            </w:r>
          </w:p>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3.</w:t>
            </w:r>
            <w:r w:rsidRPr="007B2F1F">
              <w:rPr>
                <w:rFonts w:ascii="Times New Roman" w:eastAsia="仿宋_GB2312" w:hAnsi="Times New Roman"/>
                <w:sz w:val="24"/>
                <w:szCs w:val="24"/>
              </w:rPr>
              <w:t>案例分析</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课程示例</w:t>
            </w:r>
          </w:p>
        </w:tc>
        <w:tc>
          <w:tcPr>
            <w:tcW w:w="657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1.</w:t>
            </w:r>
            <w:r w:rsidRPr="007B2F1F">
              <w:rPr>
                <w:rFonts w:ascii="Times New Roman" w:eastAsia="仿宋_GB2312" w:hAnsi="Times New Roman"/>
                <w:sz w:val="24"/>
                <w:szCs w:val="24"/>
              </w:rPr>
              <w:t>数字教学资源支持的</w:t>
            </w:r>
            <w:r w:rsidRPr="007B2F1F">
              <w:rPr>
                <w:rFonts w:ascii="Times New Roman" w:eastAsia="仿宋_GB2312" w:hAnsi="Times New Roman"/>
                <w:sz w:val="24"/>
                <w:szCs w:val="24"/>
              </w:rPr>
              <w:t>**</w:t>
            </w:r>
            <w:r w:rsidRPr="007B2F1F">
              <w:rPr>
                <w:rFonts w:ascii="Times New Roman" w:eastAsia="仿宋_GB2312" w:hAnsi="Times New Roman"/>
                <w:sz w:val="24"/>
                <w:szCs w:val="24"/>
              </w:rPr>
              <w:t>学科课堂讲授</w:t>
            </w:r>
          </w:p>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（例如：运用数字教学资源优化语文课堂讲授）</w:t>
            </w:r>
          </w:p>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2.</w:t>
            </w:r>
            <w:r w:rsidRPr="007B2F1F">
              <w:rPr>
                <w:rFonts w:ascii="Times New Roman" w:eastAsia="仿宋_GB2312" w:hAnsi="Times New Roman"/>
                <w:sz w:val="24"/>
                <w:szCs w:val="24"/>
              </w:rPr>
              <w:t>教学软件支持的</w:t>
            </w:r>
            <w:r w:rsidRPr="007B2F1F">
              <w:rPr>
                <w:rFonts w:ascii="Times New Roman" w:eastAsia="仿宋_GB2312" w:hAnsi="Times New Roman"/>
                <w:sz w:val="24"/>
                <w:szCs w:val="24"/>
              </w:rPr>
              <w:t>**</w:t>
            </w:r>
            <w:r w:rsidRPr="007B2F1F">
              <w:rPr>
                <w:rFonts w:ascii="Times New Roman" w:eastAsia="仿宋_GB2312" w:hAnsi="Times New Roman"/>
                <w:sz w:val="24"/>
                <w:szCs w:val="24"/>
              </w:rPr>
              <w:t>学科课堂讲授</w:t>
            </w:r>
          </w:p>
          <w:p w:rsidR="00C439C7" w:rsidRPr="007B2F1F" w:rsidRDefault="00C439C7" w:rsidP="009C19B6">
            <w:pPr>
              <w:pStyle w:val="p0"/>
              <w:snapToGrid w:val="0"/>
              <w:spacing w:line="480" w:lineRule="exact"/>
              <w:ind w:firstLine="0"/>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（例如：运用几何画板优化数学课堂讲授）</w:t>
            </w:r>
          </w:p>
        </w:tc>
      </w:tr>
    </w:tbl>
    <w:p w:rsidR="00C439C7" w:rsidRPr="007B2F1F" w:rsidRDefault="00C439C7" w:rsidP="00C439C7">
      <w:pPr>
        <w:pStyle w:val="aa"/>
        <w:snapToGrid w:val="0"/>
        <w:spacing w:after="0" w:line="480" w:lineRule="exact"/>
        <w:ind w:firstLineChars="0" w:firstLine="0"/>
        <w:rPr>
          <w:rFonts w:eastAsia="仿宋_GB2312"/>
          <w:sz w:val="24"/>
        </w:rPr>
        <w:sectPr w:rsidR="00C439C7" w:rsidRPr="007B2F1F" w:rsidSect="005730A2">
          <w:pgSz w:w="11906" w:h="16838"/>
          <w:pgMar w:top="1440" w:right="1797" w:bottom="1440" w:left="1797" w:header="709" w:footer="709" w:gutter="0"/>
          <w:cols w:space="708"/>
          <w:docGrid w:type="linesAndChars"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4"/>
        <w:gridCol w:w="6398"/>
      </w:tblGrid>
      <w:tr w:rsidR="00C439C7" w:rsidRPr="00CE704F" w:rsidTr="009C19B6">
        <w:tc>
          <w:tcPr>
            <w:tcW w:w="1951" w:type="dxa"/>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lastRenderedPageBreak/>
              <w:t>课程主题</w:t>
            </w:r>
          </w:p>
        </w:tc>
        <w:tc>
          <w:tcPr>
            <w:tcW w:w="6571" w:type="dxa"/>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t>T13 技术支持的学生技能训练与指导</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主题描述</w:t>
            </w:r>
          </w:p>
        </w:tc>
        <w:tc>
          <w:tcPr>
            <w:tcW w:w="6571" w:type="dxa"/>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运用</w:t>
            </w:r>
            <w:r>
              <w:rPr>
                <w:rFonts w:ascii="Times New Roman" w:eastAsia="仿宋_GB2312" w:hAnsi="Times New Roman" w:hint="eastAsia"/>
                <w:sz w:val="24"/>
                <w:szCs w:val="24"/>
              </w:rPr>
              <w:t>相应技术资源支持</w:t>
            </w:r>
            <w:r w:rsidRPr="007B2F1F">
              <w:rPr>
                <w:rFonts w:ascii="Times New Roman" w:eastAsia="仿宋_GB2312" w:hAnsi="Times New Roman"/>
                <w:sz w:val="24"/>
                <w:szCs w:val="24"/>
              </w:rPr>
              <w:t>实验、技能训练</w:t>
            </w:r>
            <w:r>
              <w:rPr>
                <w:rFonts w:ascii="Times New Roman" w:eastAsia="仿宋_GB2312" w:hAnsi="Times New Roman" w:hint="eastAsia"/>
                <w:sz w:val="24"/>
                <w:szCs w:val="24"/>
              </w:rPr>
              <w:t>等类型的</w:t>
            </w:r>
            <w:r w:rsidRPr="007B2F1F">
              <w:rPr>
                <w:rFonts w:ascii="Times New Roman" w:eastAsia="仿宋_GB2312" w:hAnsi="Times New Roman"/>
                <w:sz w:val="24"/>
                <w:szCs w:val="24"/>
              </w:rPr>
              <w:t>课堂教学</w:t>
            </w:r>
            <w:r>
              <w:rPr>
                <w:rFonts w:ascii="Times New Roman" w:eastAsia="仿宋_GB2312" w:hAnsi="Times New Roman" w:hint="eastAsia"/>
                <w:sz w:val="24"/>
                <w:szCs w:val="24"/>
              </w:rPr>
              <w:t>，能有效提升教学实效，帮助</w:t>
            </w:r>
            <w:r w:rsidRPr="007B2F1F">
              <w:rPr>
                <w:rFonts w:ascii="Times New Roman" w:eastAsia="仿宋_GB2312" w:hAnsi="Times New Roman"/>
                <w:sz w:val="24"/>
                <w:szCs w:val="24"/>
              </w:rPr>
              <w:t>学生</w:t>
            </w:r>
            <w:r>
              <w:rPr>
                <w:rFonts w:ascii="Times New Roman" w:eastAsia="仿宋_GB2312" w:hAnsi="Times New Roman" w:hint="eastAsia"/>
                <w:sz w:val="24"/>
                <w:szCs w:val="24"/>
              </w:rPr>
              <w:t>更好地发展</w:t>
            </w:r>
            <w:r w:rsidRPr="007B2F1F">
              <w:rPr>
                <w:rFonts w:ascii="Times New Roman" w:eastAsia="仿宋_GB2312" w:hAnsi="Times New Roman"/>
                <w:sz w:val="24"/>
                <w:szCs w:val="24"/>
              </w:rPr>
              <w:t>语言表达、</w:t>
            </w:r>
            <w:r>
              <w:rPr>
                <w:rFonts w:ascii="Times New Roman" w:eastAsia="仿宋_GB2312" w:hAnsi="Times New Roman" w:hint="eastAsia"/>
                <w:sz w:val="24"/>
                <w:szCs w:val="24"/>
              </w:rPr>
              <w:t>实验</w:t>
            </w:r>
            <w:r w:rsidRPr="007B2F1F">
              <w:rPr>
                <w:rFonts w:ascii="Times New Roman" w:eastAsia="仿宋_GB2312" w:hAnsi="Times New Roman"/>
                <w:sz w:val="24"/>
                <w:szCs w:val="24"/>
              </w:rPr>
              <w:t>操作、</w:t>
            </w:r>
            <w:r>
              <w:rPr>
                <w:rFonts w:ascii="Times New Roman" w:eastAsia="仿宋_GB2312" w:hAnsi="Times New Roman" w:hint="eastAsia"/>
                <w:sz w:val="24"/>
                <w:szCs w:val="24"/>
              </w:rPr>
              <w:t>形体</w:t>
            </w:r>
            <w:r w:rsidRPr="007B2F1F">
              <w:rPr>
                <w:rFonts w:ascii="Times New Roman" w:eastAsia="仿宋_GB2312" w:hAnsi="Times New Roman"/>
                <w:sz w:val="24"/>
                <w:szCs w:val="24"/>
              </w:rPr>
              <w:t>运动等技能。通过本主题学习，</w:t>
            </w:r>
            <w:r>
              <w:rPr>
                <w:rFonts w:ascii="Times New Roman" w:eastAsia="仿宋_GB2312" w:hAnsi="Times New Roman" w:hint="eastAsia"/>
                <w:sz w:val="24"/>
                <w:szCs w:val="24"/>
              </w:rPr>
              <w:t>帮助</w:t>
            </w:r>
            <w:r w:rsidRPr="007B2F1F">
              <w:rPr>
                <w:rFonts w:ascii="Times New Roman" w:eastAsia="仿宋_GB2312" w:hAnsi="Times New Roman"/>
                <w:sz w:val="24"/>
                <w:szCs w:val="24"/>
              </w:rPr>
              <w:t>教师掌握利用</w:t>
            </w:r>
            <w:r>
              <w:rPr>
                <w:rFonts w:ascii="Times New Roman" w:eastAsia="仿宋_GB2312" w:hAnsi="Times New Roman" w:hint="eastAsia"/>
                <w:sz w:val="24"/>
                <w:szCs w:val="24"/>
              </w:rPr>
              <w:t>技术资源</w:t>
            </w:r>
            <w:r w:rsidRPr="007B2F1F">
              <w:rPr>
                <w:rFonts w:ascii="Times New Roman" w:eastAsia="仿宋_GB2312" w:hAnsi="Times New Roman"/>
                <w:sz w:val="24"/>
                <w:szCs w:val="24"/>
              </w:rPr>
              <w:t>开展学生技能训练与指导的</w:t>
            </w:r>
            <w:r>
              <w:rPr>
                <w:rFonts w:ascii="Times New Roman" w:eastAsia="仿宋_GB2312" w:hAnsi="Times New Roman" w:hint="eastAsia"/>
                <w:sz w:val="24"/>
                <w:szCs w:val="24"/>
              </w:rPr>
              <w:t>策略与</w:t>
            </w:r>
            <w:r w:rsidRPr="007B2F1F">
              <w:rPr>
                <w:rFonts w:ascii="Times New Roman" w:eastAsia="仿宋_GB2312" w:hAnsi="Times New Roman"/>
                <w:sz w:val="24"/>
                <w:szCs w:val="24"/>
              </w:rPr>
              <w:t>方法。</w:t>
            </w:r>
          </w:p>
          <w:p w:rsidR="00C439C7" w:rsidRPr="007B2F1F" w:rsidRDefault="00C439C7" w:rsidP="009C19B6">
            <w:pPr>
              <w:adjustRightInd/>
              <w:spacing w:after="0" w:line="480" w:lineRule="exact"/>
              <w:jc w:val="both"/>
              <w:rPr>
                <w:rFonts w:ascii="Times New Roman" w:eastAsia="仿宋_GB2312" w:hAnsi="Times New Roman"/>
                <w:b/>
                <w:sz w:val="24"/>
                <w:szCs w:val="24"/>
              </w:rPr>
            </w:pPr>
            <w:r w:rsidRPr="007B2F1F">
              <w:rPr>
                <w:rFonts w:ascii="Times New Roman" w:eastAsia="仿宋_GB2312" w:hAnsi="Times New Roman"/>
                <w:sz w:val="24"/>
                <w:szCs w:val="24"/>
              </w:rPr>
              <w:t>对应</w:t>
            </w:r>
            <w:r>
              <w:rPr>
                <w:rFonts w:ascii="Times New Roman" w:eastAsia="仿宋_GB2312" w:hAnsi="Times New Roman"/>
                <w:sz w:val="24"/>
                <w:szCs w:val="24"/>
              </w:rPr>
              <w:t>能力标准</w:t>
            </w:r>
            <w:r w:rsidRPr="007B2F1F">
              <w:rPr>
                <w:rFonts w:ascii="Times New Roman" w:eastAsia="仿宋_GB2312" w:hAnsi="Times New Roman"/>
                <w:sz w:val="24"/>
                <w:szCs w:val="24"/>
              </w:rPr>
              <w:t>：</w:t>
            </w:r>
            <w:r w:rsidRPr="007B2F1F">
              <w:rPr>
                <w:rFonts w:ascii="Times New Roman" w:eastAsia="仿宋_GB2312" w:hAnsi="Times New Roman"/>
                <w:sz w:val="24"/>
                <w:szCs w:val="24"/>
              </w:rPr>
              <w:t>I-6</w:t>
            </w:r>
            <w:r w:rsidRPr="007B2F1F">
              <w:rPr>
                <w:rFonts w:ascii="Times New Roman" w:eastAsia="仿宋_GB2312" w:hAnsi="Times New Roman"/>
                <w:sz w:val="24"/>
                <w:szCs w:val="24"/>
              </w:rPr>
              <w:t>～</w:t>
            </w:r>
            <w:r w:rsidRPr="007B2F1F">
              <w:rPr>
                <w:rFonts w:ascii="Times New Roman" w:eastAsia="仿宋_GB2312" w:hAnsi="Times New Roman"/>
                <w:sz w:val="24"/>
                <w:szCs w:val="24"/>
              </w:rPr>
              <w:t>I-16</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内容要点</w:t>
            </w:r>
          </w:p>
        </w:tc>
        <w:tc>
          <w:tcPr>
            <w:tcW w:w="6571" w:type="dxa"/>
            <w:vAlign w:val="center"/>
          </w:tcPr>
          <w:p w:rsidR="00C439C7" w:rsidRDefault="00C439C7" w:rsidP="009C19B6">
            <w:pPr>
              <w:pStyle w:val="p0"/>
              <w:numPr>
                <w:ilvl w:val="0"/>
                <w:numId w:val="29"/>
              </w:numPr>
              <w:snapToGrid w:val="0"/>
              <w:spacing w:line="480" w:lineRule="exact"/>
              <w:jc w:val="both"/>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适用于学生技能训练的技术资源类型及</w:t>
            </w:r>
            <w:r w:rsidRPr="007B2F1F">
              <w:rPr>
                <w:rFonts w:ascii="Times New Roman" w:eastAsia="仿宋_GB2312" w:hAnsi="Times New Roman" w:cs="Times New Roman"/>
                <w:sz w:val="24"/>
                <w:szCs w:val="24"/>
              </w:rPr>
              <w:t>作用；</w:t>
            </w:r>
          </w:p>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2</w:t>
            </w:r>
            <w:r w:rsidRPr="007B2F1F">
              <w:rPr>
                <w:rFonts w:ascii="Times New Roman" w:eastAsia="仿宋_GB2312" w:hAnsi="Times New Roman" w:cs="Times New Roman"/>
                <w:sz w:val="24"/>
                <w:szCs w:val="24"/>
              </w:rPr>
              <w:t>.</w:t>
            </w:r>
            <w:r>
              <w:rPr>
                <w:rFonts w:ascii="Times New Roman" w:eastAsia="仿宋_GB2312" w:hAnsi="Times New Roman" w:cs="Times New Roman" w:hint="eastAsia"/>
                <w:sz w:val="24"/>
                <w:szCs w:val="24"/>
              </w:rPr>
              <w:t xml:space="preserve">  </w:t>
            </w:r>
            <w:r>
              <w:rPr>
                <w:rFonts w:ascii="Times New Roman" w:eastAsia="仿宋_GB2312" w:hAnsi="Times New Roman" w:cs="Times New Roman" w:hint="eastAsia"/>
                <w:sz w:val="24"/>
                <w:szCs w:val="24"/>
              </w:rPr>
              <w:t>技术资源</w:t>
            </w:r>
            <w:r w:rsidRPr="007B2F1F">
              <w:rPr>
                <w:rFonts w:ascii="Times New Roman" w:eastAsia="仿宋_GB2312" w:hAnsi="Times New Roman" w:cs="Times New Roman"/>
                <w:sz w:val="24"/>
                <w:szCs w:val="24"/>
              </w:rPr>
              <w:t>在学生技能训练中的应用策略与方法。</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每门</w:t>
            </w:r>
            <w:r>
              <w:rPr>
                <w:rFonts w:ascii="Times New Roman" w:eastAsia="仿宋_GB2312" w:hAnsi="Times New Roman" w:hint="eastAsia"/>
                <w:sz w:val="24"/>
                <w:szCs w:val="24"/>
              </w:rPr>
              <w:t>课</w:t>
            </w:r>
            <w:r w:rsidRPr="007B2F1F">
              <w:rPr>
                <w:rFonts w:ascii="Times New Roman" w:eastAsia="仿宋_GB2312" w:hAnsi="Times New Roman"/>
                <w:sz w:val="24"/>
                <w:szCs w:val="24"/>
              </w:rPr>
              <w:t>学时建议</w:t>
            </w:r>
          </w:p>
        </w:tc>
        <w:tc>
          <w:tcPr>
            <w:tcW w:w="6571" w:type="dxa"/>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≤6</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实践任务</w:t>
            </w:r>
          </w:p>
        </w:tc>
        <w:tc>
          <w:tcPr>
            <w:tcW w:w="6571" w:type="dxa"/>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设计利用</w:t>
            </w:r>
            <w:r>
              <w:rPr>
                <w:rFonts w:ascii="Times New Roman" w:eastAsia="仿宋_GB2312" w:hAnsi="Times New Roman" w:cs="Times New Roman" w:hint="eastAsia"/>
                <w:sz w:val="24"/>
                <w:szCs w:val="24"/>
              </w:rPr>
              <w:t>技术资源</w:t>
            </w:r>
            <w:r w:rsidRPr="007B2F1F">
              <w:rPr>
                <w:rFonts w:ascii="Times New Roman" w:eastAsia="仿宋_GB2312" w:hAnsi="Times New Roman" w:cs="Times New Roman"/>
                <w:sz w:val="24"/>
                <w:szCs w:val="24"/>
              </w:rPr>
              <w:t>开展学生技能训练的实践任务，</w:t>
            </w:r>
            <w:r>
              <w:rPr>
                <w:rFonts w:ascii="Times New Roman" w:eastAsia="仿宋_GB2312" w:hAnsi="Times New Roman" w:cs="Times New Roman" w:hint="eastAsia"/>
                <w:sz w:val="24"/>
                <w:szCs w:val="24"/>
              </w:rPr>
              <w:t>制定实践指导方案</w:t>
            </w:r>
            <w:r w:rsidRPr="007B2F1F">
              <w:rPr>
                <w:rFonts w:ascii="Times New Roman" w:eastAsia="仿宋_GB2312" w:hAnsi="Times New Roman" w:cs="Times New Roman"/>
                <w:sz w:val="24"/>
                <w:szCs w:val="24"/>
              </w:rPr>
              <w:t>，指导教师</w:t>
            </w:r>
            <w:r>
              <w:rPr>
                <w:rFonts w:ascii="Times New Roman" w:eastAsia="仿宋_GB2312" w:hAnsi="Times New Roman" w:cs="Times New Roman" w:hint="eastAsia"/>
                <w:sz w:val="24"/>
                <w:szCs w:val="24"/>
              </w:rPr>
              <w:t>开展相应的</w:t>
            </w:r>
            <w:r w:rsidRPr="007B2F1F">
              <w:rPr>
                <w:rFonts w:ascii="Times New Roman" w:eastAsia="仿宋_GB2312" w:hAnsi="Times New Roman" w:cs="Times New Roman"/>
                <w:sz w:val="24"/>
                <w:szCs w:val="24"/>
              </w:rPr>
              <w:t>学生技能训练。</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案例资源</w:t>
            </w:r>
          </w:p>
        </w:tc>
        <w:tc>
          <w:tcPr>
            <w:tcW w:w="6571" w:type="dxa"/>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提供利用</w:t>
            </w:r>
            <w:r>
              <w:rPr>
                <w:rFonts w:ascii="Times New Roman" w:eastAsia="仿宋_GB2312" w:hAnsi="Times New Roman" w:cs="Times New Roman" w:hint="eastAsia"/>
                <w:sz w:val="24"/>
                <w:szCs w:val="24"/>
              </w:rPr>
              <w:t>技术资源开展</w:t>
            </w:r>
            <w:r w:rsidRPr="007B2F1F">
              <w:rPr>
                <w:rFonts w:ascii="Times New Roman" w:eastAsia="仿宋_GB2312" w:hAnsi="Times New Roman" w:cs="Times New Roman"/>
                <w:sz w:val="24"/>
                <w:szCs w:val="24"/>
              </w:rPr>
              <w:t>学生技能训练的典型案例。</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考核评价建议</w:t>
            </w:r>
          </w:p>
        </w:tc>
        <w:tc>
          <w:tcPr>
            <w:tcW w:w="6571" w:type="dxa"/>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1.</w:t>
            </w:r>
            <w:r w:rsidRPr="007B2F1F">
              <w:rPr>
                <w:rFonts w:ascii="Times New Roman" w:eastAsia="仿宋_GB2312" w:hAnsi="Times New Roman"/>
                <w:sz w:val="24"/>
                <w:szCs w:val="24"/>
              </w:rPr>
              <w:t>技术</w:t>
            </w:r>
            <w:r>
              <w:rPr>
                <w:rFonts w:ascii="Times New Roman" w:eastAsia="仿宋_GB2312" w:hAnsi="Times New Roman" w:hint="eastAsia"/>
                <w:sz w:val="24"/>
                <w:szCs w:val="24"/>
              </w:rPr>
              <w:t>资源</w:t>
            </w:r>
            <w:r w:rsidRPr="007B2F1F">
              <w:rPr>
                <w:rFonts w:ascii="Times New Roman" w:eastAsia="仿宋_GB2312" w:hAnsi="Times New Roman"/>
                <w:sz w:val="24"/>
                <w:szCs w:val="24"/>
              </w:rPr>
              <w:t>支持的技能训练与指导设计方案</w:t>
            </w:r>
          </w:p>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2.</w:t>
            </w:r>
            <w:r>
              <w:rPr>
                <w:rFonts w:ascii="Times New Roman" w:eastAsia="仿宋_GB2312" w:hAnsi="Times New Roman" w:cs="Times New Roman" w:hint="eastAsia"/>
                <w:sz w:val="24"/>
                <w:szCs w:val="24"/>
              </w:rPr>
              <w:t>课堂</w:t>
            </w:r>
            <w:r w:rsidRPr="007B2F1F">
              <w:rPr>
                <w:rFonts w:ascii="Times New Roman" w:eastAsia="仿宋_GB2312" w:hAnsi="Times New Roman" w:cs="Times New Roman"/>
                <w:sz w:val="24"/>
                <w:szCs w:val="24"/>
              </w:rPr>
              <w:t>实录</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3.</w:t>
            </w:r>
            <w:r w:rsidRPr="007B2F1F">
              <w:rPr>
                <w:rFonts w:ascii="Times New Roman" w:eastAsia="仿宋_GB2312" w:hAnsi="Times New Roman"/>
                <w:sz w:val="24"/>
                <w:szCs w:val="24"/>
              </w:rPr>
              <w:t>案例分析</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课程示例</w:t>
            </w:r>
          </w:p>
        </w:tc>
        <w:tc>
          <w:tcPr>
            <w:tcW w:w="6571" w:type="dxa"/>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1.</w:t>
            </w:r>
            <w:r w:rsidRPr="007B2F1F">
              <w:rPr>
                <w:rFonts w:ascii="Times New Roman" w:eastAsia="仿宋_GB2312" w:hAnsi="Times New Roman"/>
                <w:sz w:val="24"/>
                <w:szCs w:val="24"/>
              </w:rPr>
              <w:t>数字</w:t>
            </w:r>
            <w:r>
              <w:rPr>
                <w:rFonts w:ascii="Times New Roman" w:eastAsia="仿宋_GB2312" w:hAnsi="Times New Roman" w:hint="eastAsia"/>
                <w:sz w:val="24"/>
                <w:szCs w:val="24"/>
              </w:rPr>
              <w:t>教育</w:t>
            </w:r>
            <w:r w:rsidRPr="007B2F1F">
              <w:rPr>
                <w:rFonts w:ascii="Times New Roman" w:eastAsia="仿宋_GB2312" w:hAnsi="Times New Roman"/>
                <w:sz w:val="24"/>
                <w:szCs w:val="24"/>
              </w:rPr>
              <w:t>资源支持的</w:t>
            </w:r>
            <w:r w:rsidRPr="007B2F1F">
              <w:rPr>
                <w:rFonts w:ascii="Times New Roman" w:eastAsia="仿宋_GB2312" w:hAnsi="Times New Roman"/>
                <w:sz w:val="24"/>
                <w:szCs w:val="24"/>
              </w:rPr>
              <w:t>**</w:t>
            </w:r>
            <w:r w:rsidRPr="007B2F1F">
              <w:rPr>
                <w:rFonts w:ascii="Times New Roman" w:eastAsia="仿宋_GB2312" w:hAnsi="Times New Roman"/>
                <w:sz w:val="24"/>
                <w:szCs w:val="24"/>
              </w:rPr>
              <w:t>技能的训练与指导</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（例如：数字</w:t>
            </w:r>
            <w:r>
              <w:rPr>
                <w:rFonts w:ascii="Times New Roman" w:eastAsia="仿宋_GB2312" w:hAnsi="Times New Roman" w:hint="eastAsia"/>
                <w:sz w:val="24"/>
                <w:szCs w:val="24"/>
              </w:rPr>
              <w:t>教育</w:t>
            </w:r>
            <w:r w:rsidRPr="007B2F1F">
              <w:rPr>
                <w:rFonts w:ascii="Times New Roman" w:eastAsia="仿宋_GB2312" w:hAnsi="Times New Roman"/>
                <w:sz w:val="24"/>
                <w:szCs w:val="24"/>
              </w:rPr>
              <w:t>资源支持</w:t>
            </w:r>
            <w:r>
              <w:rPr>
                <w:rFonts w:ascii="Times New Roman" w:eastAsia="仿宋_GB2312" w:hAnsi="Times New Roman" w:hint="eastAsia"/>
                <w:sz w:val="24"/>
                <w:szCs w:val="24"/>
              </w:rPr>
              <w:t>的</w:t>
            </w:r>
            <w:r w:rsidRPr="007B2F1F">
              <w:rPr>
                <w:rFonts w:ascii="Times New Roman" w:eastAsia="仿宋_GB2312" w:hAnsi="Times New Roman"/>
                <w:sz w:val="24"/>
                <w:szCs w:val="24"/>
              </w:rPr>
              <w:t>发音与朗读训练）</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2.</w:t>
            </w:r>
            <w:r w:rsidRPr="007B2F1F">
              <w:rPr>
                <w:rFonts w:ascii="Times New Roman" w:eastAsia="仿宋_GB2312" w:hAnsi="Times New Roman"/>
                <w:sz w:val="24"/>
                <w:szCs w:val="24"/>
              </w:rPr>
              <w:t>学科软件支持的</w:t>
            </w:r>
            <w:r w:rsidRPr="007B2F1F">
              <w:rPr>
                <w:rFonts w:ascii="Times New Roman" w:eastAsia="仿宋_GB2312" w:hAnsi="Times New Roman"/>
                <w:sz w:val="24"/>
                <w:szCs w:val="24"/>
              </w:rPr>
              <w:t>**</w:t>
            </w:r>
            <w:r w:rsidRPr="007B2F1F">
              <w:rPr>
                <w:rFonts w:ascii="Times New Roman" w:eastAsia="仿宋_GB2312" w:hAnsi="Times New Roman"/>
                <w:sz w:val="24"/>
                <w:szCs w:val="24"/>
              </w:rPr>
              <w:t>技能训练与指导</w:t>
            </w:r>
          </w:p>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（例如：虚拟实验室支持的化学实验技能训练与指导）</w:t>
            </w:r>
          </w:p>
        </w:tc>
      </w:tr>
    </w:tbl>
    <w:p w:rsidR="00C439C7" w:rsidRPr="007B2F1F" w:rsidRDefault="00C439C7" w:rsidP="00C439C7">
      <w:pPr>
        <w:pStyle w:val="aa"/>
        <w:snapToGrid w:val="0"/>
        <w:spacing w:after="0" w:line="480" w:lineRule="exact"/>
        <w:ind w:firstLineChars="0" w:firstLine="0"/>
        <w:rPr>
          <w:rFonts w:eastAsia="仿宋_GB2312"/>
          <w:sz w:val="24"/>
        </w:rPr>
        <w:sectPr w:rsidR="00C439C7" w:rsidRPr="007B2F1F" w:rsidSect="005730A2">
          <w:pgSz w:w="11906" w:h="16838"/>
          <w:pgMar w:top="1440" w:right="1797" w:bottom="1440" w:left="1797" w:header="709" w:footer="709" w:gutter="0"/>
          <w:cols w:space="708"/>
          <w:docGrid w:type="linesAndChars"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6"/>
        <w:gridCol w:w="6396"/>
      </w:tblGrid>
      <w:tr w:rsidR="00C439C7" w:rsidRPr="00CE704F" w:rsidTr="009C19B6">
        <w:tc>
          <w:tcPr>
            <w:tcW w:w="1951" w:type="dxa"/>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lastRenderedPageBreak/>
              <w:t>课程主题</w:t>
            </w:r>
          </w:p>
        </w:tc>
        <w:tc>
          <w:tcPr>
            <w:tcW w:w="6571" w:type="dxa"/>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t>T14技术支持的总结与复习</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主题描述</w:t>
            </w:r>
          </w:p>
        </w:tc>
        <w:tc>
          <w:tcPr>
            <w:tcW w:w="6571" w:type="dxa"/>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Pr>
                <w:rFonts w:ascii="Times New Roman" w:eastAsia="仿宋_GB2312" w:hAnsi="Times New Roman" w:hint="eastAsia"/>
                <w:sz w:val="24"/>
                <w:szCs w:val="24"/>
              </w:rPr>
              <w:t>教师合理利用技术资源支持</w:t>
            </w:r>
            <w:r w:rsidRPr="007B2F1F">
              <w:rPr>
                <w:rFonts w:ascii="Times New Roman" w:eastAsia="仿宋_GB2312" w:hAnsi="Times New Roman"/>
                <w:sz w:val="24"/>
                <w:szCs w:val="24"/>
              </w:rPr>
              <w:t>总结与复习</w:t>
            </w:r>
            <w:r>
              <w:rPr>
                <w:rFonts w:ascii="Times New Roman" w:eastAsia="仿宋_GB2312" w:hAnsi="Times New Roman" w:hint="eastAsia"/>
                <w:sz w:val="24"/>
                <w:szCs w:val="24"/>
              </w:rPr>
              <w:t>，能够有效</w:t>
            </w:r>
            <w:r w:rsidRPr="007B2F1F">
              <w:rPr>
                <w:rFonts w:ascii="Times New Roman" w:eastAsia="仿宋_GB2312" w:hAnsi="Times New Roman"/>
                <w:sz w:val="24"/>
                <w:szCs w:val="24"/>
              </w:rPr>
              <w:t>帮助学生巩固与内化</w:t>
            </w:r>
            <w:r>
              <w:rPr>
                <w:rFonts w:ascii="Times New Roman" w:eastAsia="仿宋_GB2312" w:hAnsi="Times New Roman" w:hint="eastAsia"/>
                <w:sz w:val="24"/>
                <w:szCs w:val="24"/>
              </w:rPr>
              <w:t>所学知识</w:t>
            </w:r>
            <w:r w:rsidRPr="007B2F1F">
              <w:rPr>
                <w:rFonts w:ascii="Times New Roman" w:eastAsia="仿宋_GB2312" w:hAnsi="Times New Roman"/>
                <w:sz w:val="24"/>
                <w:szCs w:val="24"/>
              </w:rPr>
              <w:t>。通过本主题学习，</w:t>
            </w:r>
            <w:r>
              <w:rPr>
                <w:rFonts w:ascii="Times New Roman" w:eastAsia="仿宋_GB2312" w:hAnsi="Times New Roman" w:hint="eastAsia"/>
                <w:sz w:val="24"/>
                <w:szCs w:val="24"/>
              </w:rPr>
              <w:t>帮助</w:t>
            </w:r>
            <w:r w:rsidRPr="007B2F1F">
              <w:rPr>
                <w:rFonts w:ascii="Times New Roman" w:eastAsia="仿宋_GB2312" w:hAnsi="Times New Roman"/>
                <w:sz w:val="24"/>
                <w:szCs w:val="24"/>
              </w:rPr>
              <w:t>教师</w:t>
            </w:r>
            <w:r>
              <w:rPr>
                <w:rFonts w:ascii="Times New Roman" w:eastAsia="仿宋_GB2312" w:hAnsi="Times New Roman" w:hint="eastAsia"/>
                <w:sz w:val="24"/>
                <w:szCs w:val="24"/>
              </w:rPr>
              <w:t>掌握利用</w:t>
            </w:r>
            <w:r w:rsidRPr="007B2F1F">
              <w:rPr>
                <w:rFonts w:ascii="Times New Roman" w:eastAsia="仿宋_GB2312" w:hAnsi="Times New Roman"/>
                <w:sz w:val="24"/>
                <w:szCs w:val="24"/>
              </w:rPr>
              <w:t>技术</w:t>
            </w:r>
            <w:r>
              <w:rPr>
                <w:rFonts w:ascii="Times New Roman" w:eastAsia="仿宋_GB2312" w:hAnsi="Times New Roman" w:hint="eastAsia"/>
                <w:sz w:val="24"/>
                <w:szCs w:val="24"/>
              </w:rPr>
              <w:t>资源</w:t>
            </w:r>
            <w:r w:rsidRPr="007B2F1F">
              <w:rPr>
                <w:rFonts w:ascii="Times New Roman" w:eastAsia="仿宋_GB2312" w:hAnsi="Times New Roman"/>
                <w:sz w:val="24"/>
                <w:szCs w:val="24"/>
              </w:rPr>
              <w:t>支持总结与复习</w:t>
            </w:r>
            <w:r>
              <w:rPr>
                <w:rFonts w:ascii="Times New Roman" w:eastAsia="仿宋_GB2312" w:hAnsi="Times New Roman" w:hint="eastAsia"/>
                <w:sz w:val="24"/>
                <w:szCs w:val="24"/>
              </w:rPr>
              <w:t>的策略与方法</w:t>
            </w:r>
            <w:r w:rsidRPr="007B2F1F">
              <w:rPr>
                <w:rFonts w:ascii="Times New Roman" w:eastAsia="仿宋_GB2312" w:hAnsi="Times New Roman"/>
                <w:sz w:val="24"/>
                <w:szCs w:val="24"/>
              </w:rPr>
              <w:t>。</w:t>
            </w:r>
          </w:p>
          <w:p w:rsidR="00C439C7" w:rsidRPr="007B2F1F" w:rsidRDefault="00C439C7" w:rsidP="009C19B6">
            <w:pPr>
              <w:adjustRightInd/>
              <w:spacing w:after="0" w:line="480" w:lineRule="exact"/>
              <w:jc w:val="both"/>
              <w:rPr>
                <w:rFonts w:ascii="Times New Roman" w:eastAsia="仿宋_GB2312" w:hAnsi="Times New Roman"/>
                <w:b/>
                <w:sz w:val="24"/>
                <w:szCs w:val="24"/>
              </w:rPr>
            </w:pPr>
            <w:r w:rsidRPr="007B2F1F">
              <w:rPr>
                <w:rFonts w:ascii="Times New Roman" w:eastAsia="仿宋_GB2312" w:hAnsi="Times New Roman"/>
                <w:sz w:val="24"/>
                <w:szCs w:val="24"/>
              </w:rPr>
              <w:t>对应</w:t>
            </w:r>
            <w:r>
              <w:rPr>
                <w:rFonts w:ascii="Times New Roman" w:eastAsia="仿宋_GB2312" w:hAnsi="Times New Roman"/>
                <w:sz w:val="24"/>
                <w:szCs w:val="24"/>
              </w:rPr>
              <w:t>能力标准</w:t>
            </w:r>
            <w:r w:rsidRPr="007B2F1F">
              <w:rPr>
                <w:rFonts w:ascii="Times New Roman" w:eastAsia="仿宋_GB2312" w:hAnsi="Times New Roman"/>
                <w:sz w:val="24"/>
                <w:szCs w:val="24"/>
              </w:rPr>
              <w:t>：</w:t>
            </w:r>
            <w:r w:rsidRPr="007B2F1F">
              <w:rPr>
                <w:rFonts w:ascii="Times New Roman" w:eastAsia="仿宋_GB2312" w:hAnsi="Times New Roman"/>
                <w:sz w:val="24"/>
                <w:szCs w:val="24"/>
              </w:rPr>
              <w:t>I-3</w:t>
            </w:r>
            <w:r w:rsidRPr="007B2F1F">
              <w:rPr>
                <w:rFonts w:ascii="Times New Roman" w:eastAsia="仿宋_GB2312" w:hAnsi="Times New Roman"/>
                <w:sz w:val="24"/>
                <w:szCs w:val="24"/>
              </w:rPr>
              <w:t>、</w:t>
            </w:r>
            <w:r w:rsidRPr="007B2F1F">
              <w:rPr>
                <w:rFonts w:ascii="Times New Roman" w:eastAsia="仿宋_GB2312" w:hAnsi="Times New Roman"/>
                <w:sz w:val="24"/>
                <w:szCs w:val="24"/>
              </w:rPr>
              <w:t>I-7</w:t>
            </w:r>
            <w:r w:rsidRPr="007B2F1F">
              <w:rPr>
                <w:rFonts w:ascii="Times New Roman" w:eastAsia="仿宋_GB2312" w:hAnsi="Times New Roman"/>
                <w:sz w:val="24"/>
                <w:szCs w:val="24"/>
              </w:rPr>
              <w:t>、</w:t>
            </w:r>
            <w:r w:rsidRPr="007B2F1F">
              <w:rPr>
                <w:rFonts w:ascii="Times New Roman" w:eastAsia="仿宋_GB2312" w:hAnsi="Times New Roman"/>
                <w:sz w:val="24"/>
                <w:szCs w:val="24"/>
              </w:rPr>
              <w:t>I-8</w:t>
            </w:r>
            <w:r w:rsidRPr="007B2F1F">
              <w:rPr>
                <w:rFonts w:ascii="Times New Roman" w:eastAsia="仿宋_GB2312" w:hAnsi="Times New Roman"/>
                <w:sz w:val="24"/>
                <w:szCs w:val="24"/>
              </w:rPr>
              <w:t>、</w:t>
            </w:r>
            <w:r w:rsidRPr="007B2F1F">
              <w:rPr>
                <w:rFonts w:ascii="Times New Roman" w:eastAsia="仿宋_GB2312" w:hAnsi="Times New Roman"/>
                <w:sz w:val="24"/>
                <w:szCs w:val="24"/>
              </w:rPr>
              <w:t>I-10</w:t>
            </w:r>
            <w:r w:rsidRPr="007B2F1F">
              <w:rPr>
                <w:rFonts w:ascii="Times New Roman" w:eastAsia="仿宋_GB2312" w:hAnsi="Times New Roman"/>
                <w:sz w:val="24"/>
                <w:szCs w:val="24"/>
              </w:rPr>
              <w:t>～</w:t>
            </w:r>
            <w:r w:rsidRPr="007B2F1F">
              <w:rPr>
                <w:rFonts w:ascii="Times New Roman" w:eastAsia="仿宋_GB2312" w:hAnsi="Times New Roman"/>
                <w:sz w:val="24"/>
                <w:szCs w:val="24"/>
              </w:rPr>
              <w:t>I-15</w:t>
            </w:r>
            <w:r>
              <w:rPr>
                <w:rFonts w:ascii="Times New Roman" w:eastAsia="仿宋_GB2312" w:hAnsi="Times New Roman" w:hint="eastAsia"/>
                <w:sz w:val="24"/>
                <w:szCs w:val="24"/>
              </w:rPr>
              <w:t>；</w:t>
            </w:r>
            <w:r w:rsidRPr="007B2F1F">
              <w:rPr>
                <w:rFonts w:ascii="Times New Roman" w:eastAsia="仿宋_GB2312" w:hAnsi="Times New Roman"/>
                <w:sz w:val="24"/>
                <w:szCs w:val="24"/>
              </w:rPr>
              <w:t>II-3</w:t>
            </w:r>
            <w:r w:rsidRPr="007B2F1F">
              <w:rPr>
                <w:rFonts w:ascii="Times New Roman" w:eastAsia="仿宋_GB2312" w:hAnsi="Times New Roman"/>
                <w:sz w:val="24"/>
                <w:szCs w:val="24"/>
              </w:rPr>
              <w:t>、</w:t>
            </w:r>
            <w:r w:rsidRPr="007B2F1F">
              <w:rPr>
                <w:rFonts w:ascii="Times New Roman" w:eastAsia="仿宋_GB2312" w:hAnsi="Times New Roman"/>
                <w:sz w:val="24"/>
                <w:szCs w:val="24"/>
              </w:rPr>
              <w:t>II-7</w:t>
            </w:r>
            <w:r w:rsidRPr="007B2F1F">
              <w:rPr>
                <w:rFonts w:ascii="Times New Roman" w:eastAsia="仿宋_GB2312" w:hAnsi="Times New Roman"/>
                <w:sz w:val="24"/>
                <w:szCs w:val="24"/>
              </w:rPr>
              <w:t>～</w:t>
            </w:r>
            <w:r w:rsidRPr="007B2F1F">
              <w:rPr>
                <w:rFonts w:ascii="Times New Roman" w:eastAsia="仿宋_GB2312" w:hAnsi="Times New Roman"/>
                <w:sz w:val="24"/>
                <w:szCs w:val="24"/>
              </w:rPr>
              <w:t>II-15</w:t>
            </w:r>
            <w:r>
              <w:rPr>
                <w:rFonts w:ascii="Times New Roman" w:eastAsia="仿宋_GB2312" w:hAnsi="Times New Roman" w:hint="eastAsia"/>
                <w:sz w:val="24"/>
                <w:szCs w:val="24"/>
              </w:rPr>
              <w:t>。</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内容要点</w:t>
            </w:r>
          </w:p>
        </w:tc>
        <w:tc>
          <w:tcPr>
            <w:tcW w:w="6571" w:type="dxa"/>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1.</w:t>
            </w:r>
            <w:r>
              <w:rPr>
                <w:rFonts w:ascii="Times New Roman" w:eastAsia="仿宋_GB2312" w:hAnsi="Times New Roman" w:cs="Times New Roman" w:hint="eastAsia"/>
                <w:sz w:val="24"/>
                <w:szCs w:val="24"/>
              </w:rPr>
              <w:t>技术资源</w:t>
            </w:r>
            <w:r w:rsidRPr="007B2F1F">
              <w:rPr>
                <w:rFonts w:ascii="Times New Roman" w:eastAsia="仿宋_GB2312" w:hAnsi="Times New Roman" w:cs="Times New Roman"/>
                <w:sz w:val="24"/>
                <w:szCs w:val="24"/>
              </w:rPr>
              <w:t>在总结与复习中的作用；</w:t>
            </w:r>
          </w:p>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2.</w:t>
            </w:r>
            <w:r>
              <w:rPr>
                <w:rFonts w:ascii="Times New Roman" w:eastAsia="仿宋_GB2312" w:hAnsi="Times New Roman" w:cs="Times New Roman" w:hint="eastAsia"/>
                <w:sz w:val="24"/>
                <w:szCs w:val="24"/>
              </w:rPr>
              <w:t>根据</w:t>
            </w:r>
            <w:r w:rsidRPr="007B2F1F">
              <w:rPr>
                <w:rFonts w:ascii="Times New Roman" w:eastAsia="仿宋_GB2312" w:hAnsi="Times New Roman" w:cs="Times New Roman"/>
                <w:sz w:val="24"/>
                <w:szCs w:val="24"/>
              </w:rPr>
              <w:t>单课、单元</w:t>
            </w:r>
            <w:r>
              <w:rPr>
                <w:rFonts w:ascii="Times New Roman" w:eastAsia="仿宋_GB2312" w:hAnsi="Times New Roman" w:cs="Times New Roman" w:hint="eastAsia"/>
                <w:sz w:val="24"/>
                <w:szCs w:val="24"/>
              </w:rPr>
              <w:t>和</w:t>
            </w:r>
            <w:r w:rsidRPr="007B2F1F">
              <w:rPr>
                <w:rFonts w:ascii="Times New Roman" w:eastAsia="仿宋_GB2312" w:hAnsi="Times New Roman" w:cs="Times New Roman"/>
                <w:sz w:val="24"/>
                <w:szCs w:val="24"/>
              </w:rPr>
              <w:t>课程</w:t>
            </w:r>
            <w:r>
              <w:rPr>
                <w:rFonts w:ascii="Times New Roman" w:eastAsia="仿宋_GB2312" w:hAnsi="Times New Roman" w:cs="Times New Roman" w:hint="eastAsia"/>
                <w:sz w:val="24"/>
                <w:szCs w:val="24"/>
              </w:rPr>
              <w:t>的</w:t>
            </w:r>
            <w:r w:rsidRPr="007B2F1F">
              <w:rPr>
                <w:rFonts w:ascii="Times New Roman" w:eastAsia="仿宋_GB2312" w:hAnsi="Times New Roman" w:cs="Times New Roman"/>
                <w:sz w:val="24"/>
                <w:szCs w:val="24"/>
              </w:rPr>
              <w:t>总结与复习需要，选择恰当</w:t>
            </w:r>
            <w:r>
              <w:rPr>
                <w:rFonts w:ascii="Times New Roman" w:eastAsia="仿宋_GB2312" w:hAnsi="Times New Roman" w:cs="Times New Roman" w:hint="eastAsia"/>
                <w:sz w:val="24"/>
                <w:szCs w:val="24"/>
              </w:rPr>
              <w:t>技术资源</w:t>
            </w:r>
            <w:r w:rsidRPr="007B2F1F">
              <w:rPr>
                <w:rFonts w:ascii="Times New Roman" w:eastAsia="仿宋_GB2312" w:hAnsi="Times New Roman" w:cs="Times New Roman"/>
                <w:sz w:val="24"/>
                <w:szCs w:val="24"/>
              </w:rPr>
              <w:t>的策略；</w:t>
            </w:r>
          </w:p>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3.</w:t>
            </w:r>
            <w:r>
              <w:rPr>
                <w:rFonts w:ascii="Times New Roman" w:eastAsia="仿宋_GB2312" w:hAnsi="Times New Roman" w:cs="Times New Roman" w:hint="eastAsia"/>
                <w:sz w:val="24"/>
                <w:szCs w:val="24"/>
              </w:rPr>
              <w:t>技术资源</w:t>
            </w:r>
            <w:r w:rsidRPr="007B2F1F">
              <w:rPr>
                <w:rFonts w:ascii="Times New Roman" w:eastAsia="仿宋_GB2312" w:hAnsi="Times New Roman" w:cs="Times New Roman"/>
                <w:sz w:val="24"/>
                <w:szCs w:val="24"/>
              </w:rPr>
              <w:t>在总结与复习中的应用</w:t>
            </w:r>
            <w:r>
              <w:rPr>
                <w:rFonts w:ascii="Times New Roman" w:eastAsia="仿宋_GB2312" w:hAnsi="Times New Roman" w:cs="Times New Roman" w:hint="eastAsia"/>
                <w:sz w:val="24"/>
                <w:szCs w:val="24"/>
              </w:rPr>
              <w:t>策略与</w:t>
            </w:r>
            <w:r w:rsidRPr="007B2F1F">
              <w:rPr>
                <w:rFonts w:ascii="Times New Roman" w:eastAsia="仿宋_GB2312" w:hAnsi="Times New Roman" w:cs="Times New Roman"/>
                <w:sz w:val="24"/>
                <w:szCs w:val="24"/>
              </w:rPr>
              <w:t>方法。</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每门</w:t>
            </w:r>
            <w:r>
              <w:rPr>
                <w:rFonts w:ascii="Times New Roman" w:eastAsia="仿宋_GB2312" w:hAnsi="Times New Roman" w:hint="eastAsia"/>
                <w:sz w:val="24"/>
                <w:szCs w:val="24"/>
              </w:rPr>
              <w:t>课</w:t>
            </w:r>
            <w:r w:rsidRPr="007B2F1F">
              <w:rPr>
                <w:rFonts w:ascii="Times New Roman" w:eastAsia="仿宋_GB2312" w:hAnsi="Times New Roman"/>
                <w:sz w:val="24"/>
                <w:szCs w:val="24"/>
              </w:rPr>
              <w:t>学时建议</w:t>
            </w:r>
          </w:p>
        </w:tc>
        <w:tc>
          <w:tcPr>
            <w:tcW w:w="6571" w:type="dxa"/>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≤6</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实践任务</w:t>
            </w:r>
          </w:p>
        </w:tc>
        <w:tc>
          <w:tcPr>
            <w:tcW w:w="6571" w:type="dxa"/>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设计利用</w:t>
            </w:r>
            <w:r>
              <w:rPr>
                <w:rFonts w:ascii="Times New Roman" w:eastAsia="仿宋_GB2312" w:hAnsi="Times New Roman" w:cs="Times New Roman" w:hint="eastAsia"/>
                <w:sz w:val="24"/>
                <w:szCs w:val="24"/>
              </w:rPr>
              <w:t>技术资源</w:t>
            </w:r>
            <w:r w:rsidRPr="007B2F1F">
              <w:rPr>
                <w:rFonts w:ascii="Times New Roman" w:eastAsia="仿宋_GB2312" w:hAnsi="Times New Roman" w:cs="Times New Roman"/>
                <w:sz w:val="24"/>
                <w:szCs w:val="24"/>
              </w:rPr>
              <w:t>开展总结与复习的实践任务，</w:t>
            </w:r>
            <w:r>
              <w:rPr>
                <w:rFonts w:ascii="Times New Roman" w:eastAsia="仿宋_GB2312" w:hAnsi="Times New Roman" w:cs="Times New Roman" w:hint="eastAsia"/>
                <w:sz w:val="24"/>
                <w:szCs w:val="24"/>
              </w:rPr>
              <w:t>制定实践指导方案</w:t>
            </w:r>
            <w:r w:rsidRPr="007B2F1F">
              <w:rPr>
                <w:rFonts w:ascii="Times New Roman" w:eastAsia="仿宋_GB2312" w:hAnsi="Times New Roman" w:cs="Times New Roman"/>
                <w:sz w:val="24"/>
                <w:szCs w:val="24"/>
              </w:rPr>
              <w:t>，指导教师</w:t>
            </w:r>
            <w:r>
              <w:rPr>
                <w:rFonts w:ascii="Times New Roman" w:eastAsia="仿宋_GB2312" w:hAnsi="Times New Roman" w:cs="Times New Roman" w:hint="eastAsia"/>
                <w:sz w:val="24"/>
                <w:szCs w:val="24"/>
              </w:rPr>
              <w:t>开展</w:t>
            </w:r>
            <w:r w:rsidRPr="007B2F1F">
              <w:rPr>
                <w:rFonts w:ascii="Times New Roman" w:eastAsia="仿宋_GB2312" w:hAnsi="Times New Roman" w:cs="Times New Roman"/>
                <w:sz w:val="24"/>
                <w:szCs w:val="24"/>
              </w:rPr>
              <w:t>总结与复习环节的教学实践。</w:t>
            </w:r>
          </w:p>
        </w:tc>
      </w:tr>
      <w:tr w:rsidR="00C439C7" w:rsidRPr="007B2F1F" w:rsidTr="009C19B6">
        <w:tc>
          <w:tcPr>
            <w:tcW w:w="1951" w:type="dxa"/>
            <w:vAlign w:val="center"/>
          </w:tcPr>
          <w:p w:rsidR="00C439C7" w:rsidRPr="007B2F1F" w:rsidRDefault="00C439C7" w:rsidP="009C19B6">
            <w:pPr>
              <w:pStyle w:val="p0"/>
              <w:snapToGrid w:val="0"/>
              <w:spacing w:line="480" w:lineRule="exact"/>
              <w:ind w:firstLine="0"/>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案例资源</w:t>
            </w:r>
          </w:p>
        </w:tc>
        <w:tc>
          <w:tcPr>
            <w:tcW w:w="6571" w:type="dxa"/>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提供利用</w:t>
            </w:r>
            <w:r>
              <w:rPr>
                <w:rFonts w:ascii="Times New Roman" w:eastAsia="仿宋_GB2312" w:hAnsi="Times New Roman" w:cs="Times New Roman" w:hint="eastAsia"/>
                <w:sz w:val="24"/>
                <w:szCs w:val="24"/>
              </w:rPr>
              <w:t>技术资源支持</w:t>
            </w:r>
            <w:r w:rsidRPr="007B2F1F">
              <w:rPr>
                <w:rFonts w:ascii="Times New Roman" w:eastAsia="仿宋_GB2312" w:hAnsi="Times New Roman" w:cs="Times New Roman"/>
                <w:sz w:val="24"/>
                <w:szCs w:val="24"/>
              </w:rPr>
              <w:t>总结与复习的典型案例。</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考核评价建议</w:t>
            </w:r>
          </w:p>
        </w:tc>
        <w:tc>
          <w:tcPr>
            <w:tcW w:w="6571" w:type="dxa"/>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1.</w:t>
            </w:r>
            <w:r w:rsidRPr="007B2F1F">
              <w:rPr>
                <w:rFonts w:ascii="Times New Roman" w:eastAsia="仿宋_GB2312" w:hAnsi="Times New Roman"/>
                <w:sz w:val="24"/>
                <w:szCs w:val="24"/>
              </w:rPr>
              <w:t>技术</w:t>
            </w:r>
            <w:r>
              <w:rPr>
                <w:rFonts w:ascii="Times New Roman" w:eastAsia="仿宋_GB2312" w:hAnsi="Times New Roman" w:hint="eastAsia"/>
                <w:sz w:val="24"/>
                <w:szCs w:val="24"/>
              </w:rPr>
              <w:t>资源</w:t>
            </w:r>
            <w:r w:rsidRPr="007B2F1F">
              <w:rPr>
                <w:rFonts w:ascii="Times New Roman" w:eastAsia="仿宋_GB2312" w:hAnsi="Times New Roman"/>
                <w:sz w:val="24"/>
                <w:szCs w:val="24"/>
              </w:rPr>
              <w:t>支持的总结与复习设计方案</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2.</w:t>
            </w:r>
            <w:r w:rsidRPr="007B2F1F">
              <w:rPr>
                <w:rFonts w:ascii="Times New Roman" w:eastAsia="仿宋_GB2312" w:hAnsi="Times New Roman"/>
                <w:sz w:val="24"/>
                <w:szCs w:val="24"/>
              </w:rPr>
              <w:t>案例分析</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课程示例</w:t>
            </w:r>
          </w:p>
        </w:tc>
        <w:tc>
          <w:tcPr>
            <w:tcW w:w="6571" w:type="dxa"/>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利用学科软件进行单元总结与复习</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（例如：利用思维导图进行地理学科的单元总结与复习）</w:t>
            </w:r>
          </w:p>
        </w:tc>
      </w:tr>
    </w:tbl>
    <w:p w:rsidR="00C439C7" w:rsidRPr="007B2F1F" w:rsidRDefault="00C439C7" w:rsidP="00C439C7">
      <w:pPr>
        <w:pStyle w:val="aa"/>
        <w:snapToGrid w:val="0"/>
        <w:spacing w:after="0" w:line="480" w:lineRule="exact"/>
        <w:ind w:firstLineChars="0" w:firstLine="0"/>
        <w:rPr>
          <w:rFonts w:eastAsia="仿宋_GB2312"/>
          <w:sz w:val="24"/>
        </w:rPr>
        <w:sectPr w:rsidR="00C439C7" w:rsidRPr="007B2F1F" w:rsidSect="005730A2">
          <w:pgSz w:w="11906" w:h="16838"/>
          <w:pgMar w:top="1440" w:right="1797" w:bottom="1440" w:left="1797" w:header="709" w:footer="709" w:gutter="0"/>
          <w:cols w:space="708"/>
          <w:docGrid w:type="linesAndChars"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4"/>
        <w:gridCol w:w="6398"/>
      </w:tblGrid>
      <w:tr w:rsidR="00C439C7" w:rsidRPr="00CE704F" w:rsidTr="009C19B6">
        <w:tc>
          <w:tcPr>
            <w:tcW w:w="1951" w:type="dxa"/>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lastRenderedPageBreak/>
              <w:t>课程主题</w:t>
            </w:r>
          </w:p>
        </w:tc>
        <w:tc>
          <w:tcPr>
            <w:tcW w:w="6571" w:type="dxa"/>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t>T15技术支持的教学评价</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主题描述</w:t>
            </w:r>
          </w:p>
        </w:tc>
        <w:tc>
          <w:tcPr>
            <w:tcW w:w="6571" w:type="dxa"/>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Pr>
                <w:rFonts w:ascii="Times New Roman" w:eastAsia="仿宋_GB2312" w:hAnsi="Times New Roman" w:hint="eastAsia"/>
                <w:sz w:val="24"/>
                <w:szCs w:val="24"/>
              </w:rPr>
              <w:t>利用技术资源支持</w:t>
            </w:r>
            <w:r w:rsidRPr="007B2F1F">
              <w:rPr>
                <w:rFonts w:ascii="Times New Roman" w:eastAsia="仿宋_GB2312" w:hAnsi="Times New Roman"/>
                <w:sz w:val="24"/>
                <w:szCs w:val="24"/>
              </w:rPr>
              <w:t>教学评价</w:t>
            </w:r>
            <w:r>
              <w:rPr>
                <w:rFonts w:ascii="Times New Roman" w:eastAsia="仿宋_GB2312" w:hAnsi="Times New Roman" w:hint="eastAsia"/>
                <w:sz w:val="24"/>
                <w:szCs w:val="24"/>
              </w:rPr>
              <w:t>，能够提升</w:t>
            </w:r>
            <w:r w:rsidRPr="007B2F1F">
              <w:rPr>
                <w:rFonts w:ascii="Times New Roman" w:eastAsia="仿宋_GB2312" w:hAnsi="Times New Roman"/>
                <w:sz w:val="24"/>
                <w:szCs w:val="24"/>
              </w:rPr>
              <w:t>教师检验教学效果</w:t>
            </w:r>
            <w:r>
              <w:rPr>
                <w:rFonts w:ascii="Times New Roman" w:eastAsia="仿宋_GB2312" w:hAnsi="Times New Roman" w:hint="eastAsia"/>
                <w:sz w:val="24"/>
                <w:szCs w:val="24"/>
              </w:rPr>
              <w:t>和</w:t>
            </w:r>
            <w:r w:rsidRPr="007B2F1F">
              <w:rPr>
                <w:rFonts w:ascii="Times New Roman" w:eastAsia="仿宋_GB2312" w:hAnsi="Times New Roman"/>
                <w:sz w:val="24"/>
                <w:szCs w:val="24"/>
              </w:rPr>
              <w:t>学生学习效果</w:t>
            </w:r>
            <w:r>
              <w:rPr>
                <w:rFonts w:ascii="Times New Roman" w:eastAsia="仿宋_GB2312" w:hAnsi="Times New Roman" w:hint="eastAsia"/>
                <w:sz w:val="24"/>
                <w:szCs w:val="24"/>
              </w:rPr>
              <w:t>的效率</w:t>
            </w:r>
            <w:r w:rsidRPr="007B2F1F">
              <w:rPr>
                <w:rFonts w:ascii="Times New Roman" w:eastAsia="仿宋_GB2312" w:hAnsi="Times New Roman"/>
                <w:sz w:val="24"/>
                <w:szCs w:val="24"/>
              </w:rPr>
              <w:t>。通过本主题学习，</w:t>
            </w:r>
            <w:r>
              <w:rPr>
                <w:rFonts w:ascii="Times New Roman" w:eastAsia="仿宋_GB2312" w:hAnsi="Times New Roman" w:hint="eastAsia"/>
                <w:sz w:val="24"/>
                <w:szCs w:val="24"/>
              </w:rPr>
              <w:t>提升</w:t>
            </w:r>
            <w:r w:rsidRPr="007B2F1F">
              <w:rPr>
                <w:rFonts w:ascii="Times New Roman" w:eastAsia="仿宋_GB2312" w:hAnsi="Times New Roman"/>
                <w:sz w:val="24"/>
                <w:szCs w:val="24"/>
              </w:rPr>
              <w:t>教师应用</w:t>
            </w:r>
            <w:r>
              <w:rPr>
                <w:rFonts w:ascii="Times New Roman" w:eastAsia="仿宋_GB2312" w:hAnsi="Times New Roman" w:hint="eastAsia"/>
                <w:sz w:val="24"/>
                <w:szCs w:val="24"/>
              </w:rPr>
              <w:t>技术资源进行</w:t>
            </w:r>
            <w:r w:rsidRPr="007B2F1F">
              <w:rPr>
                <w:rFonts w:ascii="Times New Roman" w:eastAsia="仿宋_GB2312" w:hAnsi="Times New Roman"/>
                <w:sz w:val="24"/>
                <w:szCs w:val="24"/>
              </w:rPr>
              <w:t>教学评价</w:t>
            </w:r>
            <w:r>
              <w:rPr>
                <w:rFonts w:ascii="Times New Roman" w:eastAsia="仿宋_GB2312" w:hAnsi="Times New Roman" w:hint="eastAsia"/>
                <w:sz w:val="24"/>
                <w:szCs w:val="24"/>
              </w:rPr>
              <w:t>的能力</w:t>
            </w:r>
            <w:r w:rsidRPr="007B2F1F">
              <w:rPr>
                <w:rFonts w:ascii="Times New Roman" w:eastAsia="仿宋_GB2312" w:hAnsi="Times New Roman"/>
                <w:sz w:val="24"/>
                <w:szCs w:val="24"/>
              </w:rPr>
              <w:t>。</w:t>
            </w:r>
          </w:p>
          <w:p w:rsidR="00C439C7" w:rsidRPr="007B2F1F" w:rsidRDefault="00C439C7" w:rsidP="009C19B6">
            <w:pPr>
              <w:adjustRightInd/>
              <w:spacing w:after="0" w:line="480" w:lineRule="exact"/>
              <w:jc w:val="both"/>
              <w:rPr>
                <w:rFonts w:ascii="Times New Roman" w:eastAsia="仿宋_GB2312" w:hAnsi="Times New Roman"/>
                <w:b/>
                <w:sz w:val="24"/>
                <w:szCs w:val="24"/>
              </w:rPr>
            </w:pPr>
            <w:r w:rsidRPr="007B2F1F">
              <w:rPr>
                <w:rFonts w:ascii="Times New Roman" w:eastAsia="仿宋_GB2312" w:hAnsi="Times New Roman"/>
                <w:sz w:val="24"/>
                <w:szCs w:val="24"/>
              </w:rPr>
              <w:t>对应</w:t>
            </w:r>
            <w:r>
              <w:rPr>
                <w:rFonts w:ascii="Times New Roman" w:eastAsia="仿宋_GB2312" w:hAnsi="Times New Roman"/>
                <w:sz w:val="24"/>
                <w:szCs w:val="24"/>
              </w:rPr>
              <w:t>能力标准</w:t>
            </w:r>
            <w:r w:rsidRPr="007B2F1F">
              <w:rPr>
                <w:rFonts w:ascii="Times New Roman" w:eastAsia="仿宋_GB2312" w:hAnsi="Times New Roman"/>
                <w:sz w:val="24"/>
                <w:szCs w:val="24"/>
              </w:rPr>
              <w:t>：</w:t>
            </w:r>
            <w:r w:rsidRPr="007B2F1F">
              <w:rPr>
                <w:rFonts w:ascii="Times New Roman" w:eastAsia="仿宋_GB2312" w:hAnsi="Times New Roman"/>
                <w:sz w:val="24"/>
                <w:szCs w:val="24"/>
              </w:rPr>
              <w:t>I-3</w:t>
            </w:r>
            <w:r w:rsidRPr="007B2F1F">
              <w:rPr>
                <w:rFonts w:ascii="Times New Roman" w:eastAsia="仿宋_GB2312" w:hAnsi="Times New Roman"/>
                <w:sz w:val="24"/>
                <w:szCs w:val="24"/>
              </w:rPr>
              <w:t>、</w:t>
            </w:r>
            <w:r w:rsidRPr="007B2F1F">
              <w:rPr>
                <w:rFonts w:ascii="Times New Roman" w:eastAsia="仿宋_GB2312" w:hAnsi="Times New Roman"/>
                <w:sz w:val="24"/>
                <w:szCs w:val="24"/>
              </w:rPr>
              <w:t>I-17</w:t>
            </w:r>
            <w:r w:rsidRPr="007B2F1F">
              <w:rPr>
                <w:rFonts w:ascii="Times New Roman" w:eastAsia="仿宋_GB2312" w:hAnsi="Times New Roman"/>
                <w:sz w:val="24"/>
                <w:szCs w:val="24"/>
              </w:rPr>
              <w:t>～</w:t>
            </w:r>
            <w:r w:rsidRPr="007B2F1F">
              <w:rPr>
                <w:rFonts w:ascii="Times New Roman" w:eastAsia="仿宋_GB2312" w:hAnsi="Times New Roman"/>
                <w:sz w:val="24"/>
                <w:szCs w:val="24"/>
              </w:rPr>
              <w:t>I-20</w:t>
            </w:r>
            <w:r>
              <w:rPr>
                <w:rFonts w:ascii="Times New Roman" w:eastAsia="仿宋_GB2312" w:hAnsi="Times New Roman" w:hint="eastAsia"/>
                <w:sz w:val="24"/>
                <w:szCs w:val="24"/>
              </w:rPr>
              <w:t>；</w:t>
            </w:r>
            <w:r w:rsidRPr="007B2F1F">
              <w:rPr>
                <w:rFonts w:ascii="Times New Roman" w:eastAsia="仿宋_GB2312" w:hAnsi="Times New Roman"/>
                <w:sz w:val="24"/>
                <w:szCs w:val="24"/>
              </w:rPr>
              <w:t>II-3</w:t>
            </w:r>
            <w:r w:rsidRPr="007B2F1F">
              <w:rPr>
                <w:rFonts w:ascii="Times New Roman" w:eastAsia="仿宋_GB2312" w:hAnsi="Times New Roman"/>
                <w:sz w:val="24"/>
                <w:szCs w:val="24"/>
              </w:rPr>
              <w:t>、</w:t>
            </w:r>
            <w:r w:rsidRPr="007B2F1F">
              <w:rPr>
                <w:rFonts w:ascii="Times New Roman" w:eastAsia="仿宋_GB2312" w:hAnsi="Times New Roman"/>
                <w:sz w:val="24"/>
                <w:szCs w:val="24"/>
              </w:rPr>
              <w:t>II-17</w:t>
            </w:r>
            <w:r w:rsidRPr="007B2F1F">
              <w:rPr>
                <w:rFonts w:ascii="Times New Roman" w:eastAsia="仿宋_GB2312" w:hAnsi="Times New Roman"/>
                <w:sz w:val="24"/>
                <w:szCs w:val="24"/>
              </w:rPr>
              <w:t>～</w:t>
            </w:r>
            <w:r w:rsidRPr="007B2F1F">
              <w:rPr>
                <w:rFonts w:ascii="Times New Roman" w:eastAsia="仿宋_GB2312" w:hAnsi="Times New Roman"/>
                <w:sz w:val="24"/>
                <w:szCs w:val="24"/>
              </w:rPr>
              <w:t>II-19</w:t>
            </w:r>
            <w:r>
              <w:rPr>
                <w:rFonts w:ascii="Times New Roman" w:eastAsia="仿宋_GB2312" w:hAnsi="Times New Roman" w:hint="eastAsia"/>
                <w:sz w:val="24"/>
                <w:szCs w:val="24"/>
              </w:rPr>
              <w:t>。</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内容要点</w:t>
            </w:r>
          </w:p>
        </w:tc>
        <w:tc>
          <w:tcPr>
            <w:tcW w:w="6571" w:type="dxa"/>
            <w:vAlign w:val="center"/>
          </w:tcPr>
          <w:p w:rsidR="00C439C7" w:rsidRPr="002C65F6" w:rsidRDefault="00C439C7" w:rsidP="009C19B6">
            <w:pPr>
              <w:pStyle w:val="a5"/>
              <w:numPr>
                <w:ilvl w:val="0"/>
                <w:numId w:val="31"/>
              </w:numPr>
              <w:adjustRightInd/>
              <w:spacing w:after="0" w:line="480" w:lineRule="exact"/>
              <w:ind w:firstLineChars="0"/>
              <w:jc w:val="both"/>
              <w:rPr>
                <w:rFonts w:ascii="Times New Roman" w:eastAsia="仿宋_GB2312" w:hAnsi="Times New Roman"/>
                <w:sz w:val="24"/>
                <w:szCs w:val="24"/>
              </w:rPr>
            </w:pPr>
            <w:r w:rsidRPr="002C65F6">
              <w:rPr>
                <w:rFonts w:ascii="Times New Roman" w:eastAsia="仿宋_GB2312" w:hAnsi="Times New Roman" w:hint="eastAsia"/>
                <w:sz w:val="24"/>
                <w:szCs w:val="24"/>
              </w:rPr>
              <w:t>适用于教学评价的技术资源类型及作用；</w:t>
            </w:r>
          </w:p>
          <w:p w:rsidR="00C439C7" w:rsidRDefault="00C439C7" w:rsidP="009C19B6">
            <w:pPr>
              <w:pStyle w:val="a5"/>
              <w:numPr>
                <w:ilvl w:val="0"/>
                <w:numId w:val="31"/>
              </w:numPr>
              <w:adjustRightInd/>
              <w:spacing w:after="0" w:line="480" w:lineRule="exact"/>
              <w:ind w:firstLineChars="0"/>
              <w:jc w:val="both"/>
              <w:rPr>
                <w:rFonts w:ascii="Times New Roman" w:eastAsia="仿宋_GB2312" w:hAnsi="Times New Roman"/>
                <w:sz w:val="24"/>
                <w:szCs w:val="24"/>
              </w:rPr>
            </w:pPr>
            <w:r w:rsidRPr="007B2F1F">
              <w:rPr>
                <w:rFonts w:ascii="Times New Roman" w:eastAsia="仿宋_GB2312" w:hAnsi="Times New Roman"/>
                <w:sz w:val="24"/>
                <w:szCs w:val="24"/>
              </w:rPr>
              <w:t>根据</w:t>
            </w:r>
            <w:r>
              <w:rPr>
                <w:rFonts w:ascii="Times New Roman" w:eastAsia="仿宋_GB2312" w:hAnsi="Times New Roman" w:hint="eastAsia"/>
                <w:sz w:val="24"/>
                <w:szCs w:val="24"/>
              </w:rPr>
              <w:t>教学评价需要</w:t>
            </w:r>
            <w:r w:rsidRPr="007B2F1F">
              <w:rPr>
                <w:rFonts w:ascii="Times New Roman" w:eastAsia="仿宋_GB2312" w:hAnsi="Times New Roman"/>
                <w:sz w:val="24"/>
                <w:szCs w:val="24"/>
              </w:rPr>
              <w:t>选择恰当</w:t>
            </w:r>
            <w:r>
              <w:rPr>
                <w:rFonts w:ascii="Times New Roman" w:eastAsia="仿宋_GB2312" w:hAnsi="Times New Roman" w:hint="eastAsia"/>
                <w:sz w:val="24"/>
                <w:szCs w:val="24"/>
              </w:rPr>
              <w:t>技术资源</w:t>
            </w:r>
            <w:r w:rsidRPr="007B2F1F">
              <w:rPr>
                <w:rFonts w:ascii="Times New Roman" w:eastAsia="仿宋_GB2312" w:hAnsi="Times New Roman"/>
                <w:sz w:val="24"/>
                <w:szCs w:val="24"/>
              </w:rPr>
              <w:t>的策略；</w:t>
            </w:r>
          </w:p>
          <w:p w:rsidR="00C439C7" w:rsidRDefault="00C439C7" w:rsidP="009C19B6">
            <w:pPr>
              <w:pStyle w:val="p0"/>
              <w:numPr>
                <w:ilvl w:val="0"/>
                <w:numId w:val="31"/>
              </w:numPr>
              <w:snapToGrid w:val="0"/>
              <w:spacing w:line="480" w:lineRule="exact"/>
              <w:jc w:val="both"/>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适用于信息化教学</w:t>
            </w:r>
            <w:r w:rsidRPr="007B2F1F">
              <w:rPr>
                <w:rFonts w:ascii="Times New Roman" w:eastAsia="仿宋_GB2312" w:hAnsi="Times New Roman" w:cs="Times New Roman"/>
                <w:sz w:val="24"/>
                <w:szCs w:val="24"/>
              </w:rPr>
              <w:t>的评价量规设计与制作；</w:t>
            </w:r>
          </w:p>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Pr>
                <w:rFonts w:ascii="Times New Roman" w:eastAsia="仿宋_GB2312" w:hAnsi="Times New Roman" w:hint="eastAsia"/>
                <w:sz w:val="24"/>
                <w:szCs w:val="24"/>
              </w:rPr>
              <w:t xml:space="preserve">4. </w:t>
            </w:r>
            <w:r w:rsidRPr="00E563CA">
              <w:rPr>
                <w:rFonts w:ascii="Times New Roman" w:eastAsia="仿宋_GB2312" w:hAnsi="Times New Roman" w:hint="eastAsia"/>
                <w:sz w:val="24"/>
                <w:szCs w:val="24"/>
              </w:rPr>
              <w:t>利用技术工具支持评价信息收集、统计与分析的方法</w:t>
            </w:r>
            <w:r>
              <w:rPr>
                <w:rFonts w:ascii="Times New Roman" w:eastAsia="仿宋_GB2312" w:hAnsi="Times New Roman" w:hint="eastAsia"/>
                <w:sz w:val="24"/>
                <w:szCs w:val="24"/>
              </w:rPr>
              <w:t>及应用策略</w:t>
            </w:r>
            <w:r w:rsidRPr="002C65F6">
              <w:rPr>
                <w:rFonts w:ascii="Times New Roman" w:eastAsia="仿宋_GB2312" w:hAnsi="Times New Roman" w:hint="eastAsia"/>
                <w:sz w:val="24"/>
                <w:szCs w:val="24"/>
              </w:rPr>
              <w:t>。</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每门</w:t>
            </w:r>
            <w:r>
              <w:rPr>
                <w:rFonts w:ascii="Times New Roman" w:eastAsia="仿宋_GB2312" w:hAnsi="Times New Roman" w:hint="eastAsia"/>
                <w:sz w:val="24"/>
                <w:szCs w:val="24"/>
              </w:rPr>
              <w:t>课</w:t>
            </w:r>
            <w:r w:rsidRPr="007B2F1F">
              <w:rPr>
                <w:rFonts w:ascii="Times New Roman" w:eastAsia="仿宋_GB2312" w:hAnsi="Times New Roman"/>
                <w:sz w:val="24"/>
                <w:szCs w:val="24"/>
              </w:rPr>
              <w:t>学时建议</w:t>
            </w:r>
          </w:p>
        </w:tc>
        <w:tc>
          <w:tcPr>
            <w:tcW w:w="6571" w:type="dxa"/>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≤10</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实践任务</w:t>
            </w:r>
          </w:p>
        </w:tc>
        <w:tc>
          <w:tcPr>
            <w:tcW w:w="6571" w:type="dxa"/>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设计利用</w:t>
            </w:r>
            <w:r>
              <w:rPr>
                <w:rFonts w:ascii="Times New Roman" w:eastAsia="仿宋_GB2312" w:hAnsi="Times New Roman" w:cs="Times New Roman" w:hint="eastAsia"/>
                <w:sz w:val="24"/>
                <w:szCs w:val="24"/>
              </w:rPr>
              <w:t>技术资源支持教学评价</w:t>
            </w:r>
            <w:r w:rsidRPr="007B2F1F">
              <w:rPr>
                <w:rFonts w:ascii="Times New Roman" w:eastAsia="仿宋_GB2312" w:hAnsi="Times New Roman" w:cs="Times New Roman"/>
                <w:sz w:val="24"/>
                <w:szCs w:val="24"/>
              </w:rPr>
              <w:t>的实践任务，</w:t>
            </w:r>
            <w:r>
              <w:rPr>
                <w:rFonts w:ascii="Times New Roman" w:eastAsia="仿宋_GB2312" w:hAnsi="Times New Roman" w:cs="Times New Roman" w:hint="eastAsia"/>
                <w:sz w:val="24"/>
                <w:szCs w:val="24"/>
              </w:rPr>
              <w:t>制定实践指导方案</w:t>
            </w:r>
            <w:r w:rsidRPr="007B2F1F">
              <w:rPr>
                <w:rFonts w:ascii="Times New Roman" w:eastAsia="仿宋_GB2312" w:hAnsi="Times New Roman" w:cs="Times New Roman"/>
                <w:sz w:val="24"/>
                <w:szCs w:val="24"/>
              </w:rPr>
              <w:t>，指导教师完成评价环节的教学实践。</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案例资源</w:t>
            </w:r>
          </w:p>
        </w:tc>
        <w:tc>
          <w:tcPr>
            <w:tcW w:w="6571" w:type="dxa"/>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提供利用</w:t>
            </w:r>
            <w:r>
              <w:rPr>
                <w:rFonts w:ascii="Times New Roman" w:eastAsia="仿宋_GB2312" w:hAnsi="Times New Roman" w:cs="Times New Roman" w:hint="eastAsia"/>
                <w:sz w:val="24"/>
                <w:szCs w:val="24"/>
              </w:rPr>
              <w:t>技术资源支持</w:t>
            </w:r>
            <w:r w:rsidRPr="007B2F1F">
              <w:rPr>
                <w:rFonts w:ascii="Times New Roman" w:eastAsia="仿宋_GB2312" w:hAnsi="Times New Roman" w:cs="Times New Roman"/>
                <w:sz w:val="24"/>
                <w:szCs w:val="24"/>
              </w:rPr>
              <w:t>教学评价的典型案例。</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考核评价建议</w:t>
            </w:r>
          </w:p>
        </w:tc>
        <w:tc>
          <w:tcPr>
            <w:tcW w:w="6571" w:type="dxa"/>
            <w:vAlign w:val="center"/>
          </w:tcPr>
          <w:p w:rsidR="00C439C7"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1.</w:t>
            </w:r>
            <w:r>
              <w:rPr>
                <w:rFonts w:ascii="Times New Roman" w:eastAsia="仿宋_GB2312" w:hAnsi="Times New Roman" w:hint="eastAsia"/>
                <w:sz w:val="24"/>
                <w:szCs w:val="24"/>
              </w:rPr>
              <w:t>技术资源支持的教学评价环节设计方案</w:t>
            </w:r>
          </w:p>
          <w:p w:rsidR="00C439C7" w:rsidRPr="007B2F1F" w:rsidRDefault="00C439C7" w:rsidP="009C19B6">
            <w:pPr>
              <w:adjustRightInd/>
              <w:spacing w:after="0" w:line="480" w:lineRule="exact"/>
              <w:jc w:val="both"/>
              <w:rPr>
                <w:rFonts w:ascii="Times New Roman" w:eastAsia="仿宋_GB2312" w:hAnsi="Times New Roman"/>
                <w:sz w:val="24"/>
                <w:szCs w:val="24"/>
              </w:rPr>
            </w:pPr>
            <w:r>
              <w:rPr>
                <w:rFonts w:ascii="Times New Roman" w:eastAsia="仿宋_GB2312" w:hAnsi="Times New Roman" w:hint="eastAsia"/>
                <w:sz w:val="24"/>
                <w:szCs w:val="24"/>
              </w:rPr>
              <w:t xml:space="preserve">2. </w:t>
            </w:r>
            <w:r>
              <w:rPr>
                <w:rFonts w:ascii="Times New Roman" w:eastAsia="仿宋_GB2312" w:hAnsi="Times New Roman" w:hint="eastAsia"/>
                <w:sz w:val="24"/>
                <w:szCs w:val="24"/>
              </w:rPr>
              <w:t>设计</w:t>
            </w:r>
            <w:r w:rsidRPr="007B2F1F">
              <w:rPr>
                <w:rFonts w:ascii="Times New Roman" w:eastAsia="仿宋_GB2312" w:hAnsi="Times New Roman"/>
                <w:sz w:val="24"/>
                <w:szCs w:val="24"/>
              </w:rPr>
              <w:t>评价量规</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课程示例</w:t>
            </w:r>
          </w:p>
        </w:tc>
        <w:tc>
          <w:tcPr>
            <w:tcW w:w="6571" w:type="dxa"/>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1.**</w:t>
            </w:r>
            <w:r w:rsidRPr="007B2F1F">
              <w:rPr>
                <w:rFonts w:ascii="Times New Roman" w:eastAsia="仿宋_GB2312" w:hAnsi="Times New Roman"/>
                <w:sz w:val="24"/>
                <w:szCs w:val="24"/>
              </w:rPr>
              <w:t>工具与软件支持的教学评价</w:t>
            </w:r>
          </w:p>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（例如：基于电子表格软件的学生成绩分析）</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2.</w:t>
            </w:r>
            <w:r w:rsidRPr="007B2F1F">
              <w:rPr>
                <w:rFonts w:ascii="Times New Roman" w:eastAsia="仿宋_GB2312" w:hAnsi="Times New Roman"/>
                <w:sz w:val="24"/>
                <w:szCs w:val="24"/>
              </w:rPr>
              <w:t>评价量规的设计与制作</w:t>
            </w:r>
          </w:p>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3.</w:t>
            </w:r>
            <w:r w:rsidRPr="007B2F1F">
              <w:rPr>
                <w:rFonts w:ascii="Times New Roman" w:eastAsia="仿宋_GB2312" w:hAnsi="Times New Roman" w:cs="Times New Roman"/>
                <w:sz w:val="24"/>
                <w:szCs w:val="24"/>
              </w:rPr>
              <w:t>数据处理软件</w:t>
            </w:r>
            <w:r>
              <w:rPr>
                <w:rFonts w:ascii="Times New Roman" w:eastAsia="仿宋_GB2312" w:hAnsi="Times New Roman" w:cs="Times New Roman" w:hint="eastAsia"/>
                <w:sz w:val="24"/>
                <w:szCs w:val="24"/>
              </w:rPr>
              <w:t>在</w:t>
            </w:r>
            <w:r w:rsidRPr="007B2F1F">
              <w:rPr>
                <w:rFonts w:ascii="Times New Roman" w:eastAsia="仿宋_GB2312" w:hAnsi="Times New Roman" w:cs="Times New Roman"/>
                <w:sz w:val="24"/>
                <w:szCs w:val="24"/>
              </w:rPr>
              <w:t>教学评价中的使用</w:t>
            </w:r>
          </w:p>
        </w:tc>
      </w:tr>
    </w:tbl>
    <w:p w:rsidR="00C439C7" w:rsidRPr="007B2F1F" w:rsidRDefault="00C439C7" w:rsidP="00C439C7">
      <w:pPr>
        <w:pStyle w:val="aa"/>
        <w:snapToGrid w:val="0"/>
        <w:spacing w:after="0" w:line="480" w:lineRule="exact"/>
        <w:ind w:firstLine="480"/>
        <w:rPr>
          <w:rFonts w:eastAsia="仿宋_GB2312"/>
          <w:sz w:val="24"/>
        </w:rPr>
        <w:sectPr w:rsidR="00C439C7" w:rsidRPr="007B2F1F" w:rsidSect="005730A2">
          <w:pgSz w:w="11906" w:h="16838"/>
          <w:pgMar w:top="1440" w:right="1797" w:bottom="1440" w:left="1797" w:header="709" w:footer="709" w:gutter="0"/>
          <w:cols w:space="708"/>
          <w:docGrid w:type="linesAndChars" w:linePitch="360"/>
        </w:sectPr>
      </w:pPr>
    </w:p>
    <w:p w:rsidR="00C439C7" w:rsidRPr="007B2F1F" w:rsidRDefault="00C439C7" w:rsidP="00C439C7">
      <w:pPr>
        <w:pStyle w:val="aa"/>
        <w:snapToGrid w:val="0"/>
        <w:spacing w:after="0" w:line="480" w:lineRule="exact"/>
        <w:ind w:firstLineChars="0" w:firstLine="0"/>
        <w:jc w:val="left"/>
        <w:rPr>
          <w:rFonts w:eastAsia="仿宋_GB2312"/>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6"/>
        <w:gridCol w:w="6396"/>
      </w:tblGrid>
      <w:tr w:rsidR="00C439C7" w:rsidRPr="00CE704F" w:rsidTr="009C19B6">
        <w:trPr>
          <w:trHeight w:val="380"/>
        </w:trPr>
        <w:tc>
          <w:tcPr>
            <w:tcW w:w="1951" w:type="dxa"/>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t>课程主题</w:t>
            </w:r>
          </w:p>
        </w:tc>
        <w:tc>
          <w:tcPr>
            <w:tcW w:w="6571" w:type="dxa"/>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t>T16 教学空间的构建</w:t>
            </w:r>
            <w:r>
              <w:rPr>
                <w:rFonts w:ascii="黑体" w:eastAsia="黑体" w:hAnsi="黑体" w:hint="eastAsia"/>
                <w:b/>
                <w:sz w:val="24"/>
                <w:szCs w:val="24"/>
              </w:rPr>
              <w:t>与管理</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主题描述</w:t>
            </w:r>
          </w:p>
        </w:tc>
        <w:tc>
          <w:tcPr>
            <w:tcW w:w="6571" w:type="dxa"/>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Pr>
                <w:rFonts w:ascii="Times New Roman" w:eastAsia="仿宋_GB2312" w:hAnsi="Times New Roman" w:hint="eastAsia"/>
                <w:sz w:val="24"/>
                <w:szCs w:val="24"/>
              </w:rPr>
              <w:t>基于公共服务平台创建的</w:t>
            </w:r>
            <w:r w:rsidRPr="007B2F1F">
              <w:rPr>
                <w:rFonts w:ascii="Times New Roman" w:eastAsia="仿宋_GB2312" w:hAnsi="Times New Roman"/>
                <w:sz w:val="24"/>
                <w:szCs w:val="24"/>
              </w:rPr>
              <w:t>教学空间</w:t>
            </w:r>
            <w:r>
              <w:rPr>
                <w:rFonts w:ascii="Times New Roman" w:eastAsia="仿宋_GB2312" w:hAnsi="Times New Roman" w:hint="eastAsia"/>
                <w:sz w:val="24"/>
                <w:szCs w:val="24"/>
              </w:rPr>
              <w:t>具备</w:t>
            </w:r>
            <w:r w:rsidRPr="007B2F1F">
              <w:rPr>
                <w:rFonts w:ascii="Times New Roman" w:eastAsia="仿宋_GB2312" w:hAnsi="Times New Roman"/>
                <w:sz w:val="24"/>
                <w:szCs w:val="24"/>
              </w:rPr>
              <w:t>知识管理与共享、学习交流与互动</w:t>
            </w:r>
            <w:r>
              <w:rPr>
                <w:rFonts w:ascii="Times New Roman" w:eastAsia="仿宋_GB2312" w:hAnsi="Times New Roman" w:hint="eastAsia"/>
                <w:sz w:val="24"/>
                <w:szCs w:val="24"/>
              </w:rPr>
              <w:t>等功能，为在线教学或移动学习提供支持，促进</w:t>
            </w:r>
            <w:r w:rsidRPr="007B2F1F">
              <w:rPr>
                <w:rFonts w:ascii="Times New Roman" w:eastAsia="仿宋_GB2312" w:hAnsi="Times New Roman"/>
                <w:sz w:val="24"/>
                <w:szCs w:val="24"/>
              </w:rPr>
              <w:t>教学方式与学习方式变革。通过本主题学习，</w:t>
            </w:r>
            <w:r>
              <w:rPr>
                <w:rFonts w:ascii="Times New Roman" w:eastAsia="仿宋_GB2312" w:hAnsi="Times New Roman" w:hint="eastAsia"/>
                <w:sz w:val="24"/>
                <w:szCs w:val="24"/>
              </w:rPr>
              <w:t>帮助</w:t>
            </w:r>
            <w:r w:rsidRPr="007B2F1F">
              <w:rPr>
                <w:rFonts w:ascii="Times New Roman" w:eastAsia="仿宋_GB2312" w:hAnsi="Times New Roman"/>
                <w:sz w:val="24"/>
                <w:szCs w:val="24"/>
              </w:rPr>
              <w:t>教师掌握教学空间的</w:t>
            </w:r>
            <w:r>
              <w:rPr>
                <w:rFonts w:ascii="Times New Roman" w:eastAsia="仿宋_GB2312" w:hAnsi="Times New Roman" w:hint="eastAsia"/>
                <w:sz w:val="24"/>
                <w:szCs w:val="24"/>
              </w:rPr>
              <w:t>构建</w:t>
            </w:r>
            <w:r w:rsidRPr="007B2F1F">
              <w:rPr>
                <w:rFonts w:ascii="Times New Roman" w:eastAsia="仿宋_GB2312" w:hAnsi="Times New Roman"/>
                <w:sz w:val="24"/>
                <w:szCs w:val="24"/>
              </w:rPr>
              <w:t>与管理</w:t>
            </w:r>
            <w:r>
              <w:rPr>
                <w:rFonts w:ascii="Times New Roman" w:eastAsia="仿宋_GB2312" w:hAnsi="Times New Roman" w:hint="eastAsia"/>
                <w:sz w:val="24"/>
                <w:szCs w:val="24"/>
              </w:rPr>
              <w:t>方法</w:t>
            </w:r>
            <w:r w:rsidRPr="007B2F1F">
              <w:rPr>
                <w:rFonts w:ascii="Times New Roman" w:eastAsia="仿宋_GB2312" w:hAnsi="Times New Roman"/>
                <w:sz w:val="24"/>
                <w:szCs w:val="24"/>
              </w:rPr>
              <w:t>。</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对应能力标准：</w:t>
            </w:r>
            <w:r w:rsidRPr="007B2F1F">
              <w:rPr>
                <w:rFonts w:ascii="Times New Roman" w:eastAsia="仿宋_GB2312" w:hAnsi="Times New Roman"/>
                <w:sz w:val="24"/>
                <w:szCs w:val="24"/>
              </w:rPr>
              <w:t>II-3</w:t>
            </w:r>
            <w:r w:rsidRPr="007B2F1F">
              <w:rPr>
                <w:rFonts w:ascii="Times New Roman" w:eastAsia="仿宋_GB2312" w:hAnsi="Times New Roman"/>
                <w:sz w:val="24"/>
                <w:szCs w:val="24"/>
              </w:rPr>
              <w:t>、</w:t>
            </w:r>
            <w:r w:rsidRPr="007B2F1F">
              <w:rPr>
                <w:rFonts w:ascii="Times New Roman" w:eastAsia="仿宋_GB2312" w:hAnsi="Times New Roman"/>
                <w:sz w:val="24"/>
                <w:szCs w:val="24"/>
              </w:rPr>
              <w:t>II-4</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内容要点</w:t>
            </w:r>
          </w:p>
        </w:tc>
        <w:tc>
          <w:tcPr>
            <w:tcW w:w="657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1.</w:t>
            </w:r>
            <w:r w:rsidRPr="007B2F1F">
              <w:rPr>
                <w:rFonts w:ascii="Times New Roman" w:eastAsia="仿宋_GB2312" w:hAnsi="Times New Roman"/>
                <w:sz w:val="24"/>
                <w:szCs w:val="24"/>
              </w:rPr>
              <w:t>利用国家与地方教育公共服务平台、社会性平台，构建教学空间；</w:t>
            </w:r>
          </w:p>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2.</w:t>
            </w:r>
            <w:r w:rsidRPr="007B2F1F">
              <w:rPr>
                <w:rFonts w:ascii="Times New Roman" w:eastAsia="仿宋_GB2312" w:hAnsi="Times New Roman" w:cs="Times New Roman"/>
                <w:sz w:val="24"/>
                <w:szCs w:val="24"/>
              </w:rPr>
              <w:t>教学空间</w:t>
            </w:r>
            <w:r>
              <w:rPr>
                <w:rFonts w:ascii="Times New Roman" w:eastAsia="仿宋_GB2312" w:hAnsi="Times New Roman" w:cs="Times New Roman" w:hint="eastAsia"/>
                <w:sz w:val="24"/>
                <w:szCs w:val="24"/>
              </w:rPr>
              <w:t>的</w:t>
            </w:r>
            <w:r w:rsidRPr="007B2F1F">
              <w:rPr>
                <w:rFonts w:ascii="Times New Roman" w:eastAsia="仿宋_GB2312" w:hAnsi="Times New Roman" w:cs="Times New Roman"/>
                <w:sz w:val="24"/>
                <w:szCs w:val="24"/>
              </w:rPr>
              <w:t>管理</w:t>
            </w:r>
            <w:r>
              <w:rPr>
                <w:rFonts w:ascii="Times New Roman" w:eastAsia="仿宋_GB2312" w:hAnsi="Times New Roman" w:cs="Times New Roman" w:hint="eastAsia"/>
                <w:sz w:val="24"/>
                <w:szCs w:val="24"/>
              </w:rPr>
              <w:t>与使用</w:t>
            </w:r>
            <w:r w:rsidRPr="007B2F1F">
              <w:rPr>
                <w:rFonts w:ascii="Times New Roman" w:eastAsia="仿宋_GB2312" w:hAnsi="Times New Roman" w:cs="Times New Roman"/>
                <w:sz w:val="24"/>
                <w:szCs w:val="24"/>
              </w:rPr>
              <w:t>。</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每门</w:t>
            </w:r>
            <w:r>
              <w:rPr>
                <w:rFonts w:ascii="Times New Roman" w:eastAsia="仿宋_GB2312" w:hAnsi="Times New Roman" w:hint="eastAsia"/>
                <w:sz w:val="24"/>
                <w:szCs w:val="24"/>
              </w:rPr>
              <w:t>课</w:t>
            </w:r>
            <w:r w:rsidRPr="007B2F1F">
              <w:rPr>
                <w:rFonts w:ascii="Times New Roman" w:eastAsia="仿宋_GB2312" w:hAnsi="Times New Roman"/>
                <w:sz w:val="24"/>
                <w:szCs w:val="24"/>
              </w:rPr>
              <w:t>学时建议</w:t>
            </w:r>
          </w:p>
        </w:tc>
        <w:tc>
          <w:tcPr>
            <w:tcW w:w="6571" w:type="dxa"/>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≤2</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实践任务</w:t>
            </w:r>
          </w:p>
        </w:tc>
        <w:tc>
          <w:tcPr>
            <w:tcW w:w="657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设计利用国家或地方教育公共服务平台、社会性平台进行教学空间构建的实践任务，制定</w:t>
            </w:r>
            <w:r>
              <w:rPr>
                <w:rFonts w:ascii="Times New Roman" w:eastAsia="仿宋_GB2312" w:hAnsi="Times New Roman" w:hint="eastAsia"/>
                <w:sz w:val="24"/>
                <w:szCs w:val="24"/>
              </w:rPr>
              <w:t>实践指导方案</w:t>
            </w:r>
            <w:r w:rsidRPr="007B2F1F">
              <w:rPr>
                <w:rFonts w:ascii="Times New Roman" w:eastAsia="仿宋_GB2312" w:hAnsi="Times New Roman"/>
                <w:sz w:val="24"/>
                <w:szCs w:val="24"/>
              </w:rPr>
              <w:t>，指导教师构建教学空间。</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案例资源</w:t>
            </w:r>
          </w:p>
        </w:tc>
        <w:tc>
          <w:tcPr>
            <w:tcW w:w="657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提供利用</w:t>
            </w:r>
            <w:r>
              <w:rPr>
                <w:rFonts w:ascii="Times New Roman" w:eastAsia="仿宋_GB2312" w:hAnsi="Times New Roman" w:hint="eastAsia"/>
                <w:sz w:val="24"/>
                <w:szCs w:val="24"/>
              </w:rPr>
              <w:t>不同平台构建</w:t>
            </w:r>
            <w:r w:rsidRPr="007B2F1F">
              <w:rPr>
                <w:rFonts w:ascii="Times New Roman" w:eastAsia="仿宋_GB2312" w:hAnsi="Times New Roman"/>
                <w:sz w:val="24"/>
                <w:szCs w:val="24"/>
              </w:rPr>
              <w:t>教学空间的</w:t>
            </w:r>
            <w:r>
              <w:rPr>
                <w:rFonts w:ascii="Times New Roman" w:eastAsia="仿宋_GB2312" w:hAnsi="Times New Roman" w:hint="eastAsia"/>
                <w:sz w:val="24"/>
                <w:szCs w:val="24"/>
              </w:rPr>
              <w:t>典型案例</w:t>
            </w:r>
            <w:r w:rsidRPr="007B2F1F">
              <w:rPr>
                <w:rFonts w:ascii="Times New Roman" w:eastAsia="仿宋_GB2312" w:hAnsi="Times New Roman"/>
                <w:sz w:val="24"/>
                <w:szCs w:val="24"/>
              </w:rPr>
              <w:t>。</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考核评价建议</w:t>
            </w:r>
          </w:p>
        </w:tc>
        <w:tc>
          <w:tcPr>
            <w:tcW w:w="6571" w:type="dxa"/>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分享个人</w:t>
            </w:r>
            <w:r>
              <w:rPr>
                <w:rFonts w:ascii="Times New Roman" w:eastAsia="仿宋_GB2312" w:hAnsi="Times New Roman" w:hint="eastAsia"/>
                <w:sz w:val="24"/>
                <w:szCs w:val="24"/>
              </w:rPr>
              <w:t>的</w:t>
            </w:r>
            <w:r w:rsidRPr="007B2F1F">
              <w:rPr>
                <w:rFonts w:ascii="Times New Roman" w:eastAsia="仿宋_GB2312" w:hAnsi="Times New Roman"/>
                <w:sz w:val="24"/>
                <w:szCs w:val="24"/>
              </w:rPr>
              <w:t>教学空间</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课程示例</w:t>
            </w:r>
          </w:p>
        </w:tc>
        <w:tc>
          <w:tcPr>
            <w:tcW w:w="657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1.</w:t>
            </w:r>
            <w:r w:rsidRPr="007B2F1F">
              <w:rPr>
                <w:rFonts w:ascii="Times New Roman" w:eastAsia="仿宋_GB2312" w:hAnsi="Times New Roman"/>
                <w:sz w:val="24"/>
                <w:szCs w:val="24"/>
              </w:rPr>
              <w:t>利用国家</w:t>
            </w:r>
            <w:r>
              <w:rPr>
                <w:rFonts w:ascii="Times New Roman" w:eastAsia="仿宋_GB2312" w:hAnsi="Times New Roman" w:hint="eastAsia"/>
                <w:sz w:val="24"/>
                <w:szCs w:val="24"/>
              </w:rPr>
              <w:t>教育</w:t>
            </w:r>
            <w:r w:rsidRPr="007B2F1F">
              <w:rPr>
                <w:rFonts w:ascii="Times New Roman" w:eastAsia="仿宋_GB2312" w:hAnsi="Times New Roman"/>
                <w:sz w:val="24"/>
                <w:szCs w:val="24"/>
              </w:rPr>
              <w:t>公共服务平台构建教学空间</w:t>
            </w:r>
          </w:p>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2.</w:t>
            </w:r>
            <w:r w:rsidRPr="007B2F1F">
              <w:rPr>
                <w:rFonts w:ascii="Times New Roman" w:eastAsia="仿宋_GB2312" w:hAnsi="Times New Roman" w:cs="Times New Roman"/>
                <w:sz w:val="24"/>
                <w:szCs w:val="24"/>
              </w:rPr>
              <w:t>利用社会性平台构建教学空间</w:t>
            </w:r>
          </w:p>
        </w:tc>
      </w:tr>
    </w:tbl>
    <w:p w:rsidR="00C439C7" w:rsidRPr="007B2F1F" w:rsidRDefault="00C439C7" w:rsidP="00C439C7">
      <w:pPr>
        <w:pStyle w:val="aa"/>
        <w:snapToGrid w:val="0"/>
        <w:spacing w:after="0" w:line="480" w:lineRule="exact"/>
        <w:ind w:firstLine="482"/>
        <w:outlineLvl w:val="0"/>
        <w:rPr>
          <w:rFonts w:eastAsia="仿宋_GB2312"/>
          <w:b/>
          <w:sz w:val="24"/>
        </w:rPr>
      </w:pPr>
    </w:p>
    <w:p w:rsidR="00C439C7" w:rsidRPr="007B2F1F" w:rsidRDefault="00C439C7" w:rsidP="00C439C7">
      <w:pPr>
        <w:adjustRightInd/>
        <w:spacing w:after="0" w:line="480" w:lineRule="exact"/>
        <w:rPr>
          <w:rFonts w:ascii="Times New Roman" w:eastAsia="仿宋_GB2312" w:hAnsi="Times New Roman"/>
          <w:b/>
          <w:kern w:val="2"/>
          <w:sz w:val="24"/>
          <w:szCs w:val="24"/>
        </w:rPr>
      </w:pPr>
      <w:r w:rsidRPr="007B2F1F">
        <w:rPr>
          <w:rFonts w:ascii="Times New Roman" w:eastAsia="仿宋_GB2312" w:hAnsi="Times New Roman"/>
          <w:b/>
          <w:sz w:val="24"/>
          <w:szCs w:val="24"/>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6351"/>
      </w:tblGrid>
      <w:tr w:rsidR="00C439C7" w:rsidRPr="00CE704F" w:rsidTr="009C19B6">
        <w:trPr>
          <w:trHeight w:val="380"/>
        </w:trPr>
        <w:tc>
          <w:tcPr>
            <w:tcW w:w="1951" w:type="dxa"/>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lastRenderedPageBreak/>
              <w:t>课程主题</w:t>
            </w:r>
          </w:p>
        </w:tc>
        <w:tc>
          <w:tcPr>
            <w:tcW w:w="6351" w:type="dxa"/>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t>T17 网络教学平台</w:t>
            </w:r>
            <w:r>
              <w:rPr>
                <w:rFonts w:ascii="黑体" w:eastAsia="黑体" w:hAnsi="黑体" w:hint="eastAsia"/>
                <w:b/>
                <w:sz w:val="24"/>
                <w:szCs w:val="24"/>
              </w:rPr>
              <w:t>的应用</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主题描述</w:t>
            </w:r>
          </w:p>
        </w:tc>
        <w:tc>
          <w:tcPr>
            <w:tcW w:w="6351" w:type="dxa"/>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Pr>
                <w:rFonts w:ascii="Times New Roman" w:eastAsia="仿宋_GB2312" w:hAnsi="Times New Roman" w:hint="eastAsia"/>
                <w:sz w:val="24"/>
                <w:szCs w:val="24"/>
              </w:rPr>
              <w:t>网络教学平台</w:t>
            </w:r>
            <w:r w:rsidRPr="00EA2E27">
              <w:rPr>
                <w:rFonts w:ascii="Times New Roman" w:eastAsia="仿宋_GB2312" w:hAnsi="Times New Roman"/>
                <w:sz w:val="24"/>
                <w:szCs w:val="24"/>
              </w:rPr>
              <w:t>是指能够为教育教学活动提供支持的网络平台的统称。</w:t>
            </w:r>
            <w:r w:rsidRPr="007B2F1F">
              <w:rPr>
                <w:rFonts w:ascii="Times New Roman" w:eastAsia="仿宋_GB2312" w:hAnsi="Times New Roman"/>
                <w:sz w:val="24"/>
                <w:szCs w:val="24"/>
              </w:rPr>
              <w:t>通过</w:t>
            </w:r>
            <w:r>
              <w:rPr>
                <w:rFonts w:ascii="Times New Roman" w:eastAsia="仿宋_GB2312" w:hAnsi="Times New Roman" w:hint="eastAsia"/>
                <w:sz w:val="24"/>
                <w:szCs w:val="24"/>
              </w:rPr>
              <w:t>本</w:t>
            </w:r>
            <w:r w:rsidRPr="007B2F1F">
              <w:rPr>
                <w:rFonts w:ascii="Times New Roman" w:eastAsia="仿宋_GB2312" w:hAnsi="Times New Roman"/>
                <w:sz w:val="24"/>
                <w:szCs w:val="24"/>
              </w:rPr>
              <w:t>主题学习，</w:t>
            </w:r>
            <w:r>
              <w:rPr>
                <w:rFonts w:ascii="Times New Roman" w:eastAsia="仿宋_GB2312" w:hAnsi="Times New Roman" w:hint="eastAsia"/>
                <w:sz w:val="24"/>
                <w:szCs w:val="24"/>
              </w:rPr>
              <w:t>帮助</w:t>
            </w:r>
            <w:r w:rsidRPr="007B2F1F">
              <w:rPr>
                <w:rFonts w:ascii="Times New Roman" w:eastAsia="仿宋_GB2312" w:hAnsi="Times New Roman"/>
                <w:sz w:val="24"/>
                <w:szCs w:val="24"/>
              </w:rPr>
              <w:t>教师</w:t>
            </w:r>
            <w:r>
              <w:rPr>
                <w:rFonts w:ascii="Times New Roman" w:eastAsia="仿宋_GB2312" w:hAnsi="Times New Roman" w:hint="eastAsia"/>
                <w:sz w:val="24"/>
                <w:szCs w:val="24"/>
              </w:rPr>
              <w:t>提升</w:t>
            </w:r>
            <w:r w:rsidRPr="007B2F1F">
              <w:rPr>
                <w:rFonts w:ascii="Times New Roman" w:eastAsia="仿宋_GB2312" w:hAnsi="Times New Roman"/>
                <w:sz w:val="24"/>
                <w:szCs w:val="24"/>
              </w:rPr>
              <w:t>利用网络教学平台</w:t>
            </w:r>
            <w:r>
              <w:rPr>
                <w:rFonts w:ascii="Times New Roman" w:eastAsia="仿宋_GB2312" w:hAnsi="Times New Roman" w:hint="eastAsia"/>
                <w:sz w:val="24"/>
                <w:szCs w:val="24"/>
              </w:rPr>
              <w:t>开展</w:t>
            </w:r>
            <w:r w:rsidRPr="007B2F1F">
              <w:rPr>
                <w:rFonts w:ascii="Times New Roman" w:eastAsia="仿宋_GB2312" w:hAnsi="Times New Roman"/>
                <w:sz w:val="24"/>
                <w:szCs w:val="24"/>
              </w:rPr>
              <w:t>教学的能力。</w:t>
            </w:r>
          </w:p>
          <w:p w:rsidR="00C439C7" w:rsidRPr="007B2F1F" w:rsidRDefault="00C439C7" w:rsidP="009C19B6">
            <w:pPr>
              <w:adjustRightInd/>
              <w:spacing w:after="0" w:line="480" w:lineRule="exact"/>
              <w:jc w:val="both"/>
              <w:rPr>
                <w:rFonts w:ascii="Times New Roman" w:eastAsia="仿宋_GB2312" w:hAnsi="Times New Roman"/>
                <w:b/>
                <w:sz w:val="24"/>
                <w:szCs w:val="24"/>
              </w:rPr>
            </w:pPr>
            <w:r w:rsidRPr="007B2F1F">
              <w:rPr>
                <w:rFonts w:ascii="Times New Roman" w:eastAsia="仿宋_GB2312" w:hAnsi="Times New Roman"/>
                <w:sz w:val="24"/>
                <w:szCs w:val="24"/>
              </w:rPr>
              <w:t>对应能力标准：</w:t>
            </w:r>
            <w:r w:rsidRPr="007B2F1F">
              <w:rPr>
                <w:rFonts w:ascii="Times New Roman" w:eastAsia="仿宋_GB2312" w:hAnsi="Times New Roman"/>
                <w:sz w:val="24"/>
                <w:szCs w:val="24"/>
              </w:rPr>
              <w:t>II-3</w:t>
            </w:r>
            <w:r w:rsidRPr="007B2F1F">
              <w:rPr>
                <w:rFonts w:ascii="Times New Roman" w:eastAsia="仿宋_GB2312" w:hAnsi="Times New Roman"/>
                <w:sz w:val="24"/>
                <w:szCs w:val="24"/>
              </w:rPr>
              <w:t>、</w:t>
            </w:r>
            <w:r w:rsidRPr="007B2F1F">
              <w:rPr>
                <w:rFonts w:ascii="Times New Roman" w:eastAsia="仿宋_GB2312" w:hAnsi="Times New Roman"/>
                <w:sz w:val="24"/>
                <w:szCs w:val="24"/>
              </w:rPr>
              <w:t>II-4</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内容要点</w:t>
            </w:r>
          </w:p>
        </w:tc>
        <w:tc>
          <w:tcPr>
            <w:tcW w:w="63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1.</w:t>
            </w:r>
            <w:r w:rsidRPr="007B2F1F">
              <w:rPr>
                <w:rFonts w:ascii="Times New Roman" w:eastAsia="仿宋_GB2312" w:hAnsi="Times New Roman"/>
                <w:sz w:val="24"/>
                <w:szCs w:val="24"/>
              </w:rPr>
              <w:t>常用网络教学平台</w:t>
            </w:r>
            <w:r>
              <w:rPr>
                <w:rFonts w:ascii="Times New Roman" w:eastAsia="仿宋_GB2312" w:hAnsi="Times New Roman" w:hint="eastAsia"/>
                <w:sz w:val="24"/>
                <w:szCs w:val="24"/>
              </w:rPr>
              <w:t>的类型与功能</w:t>
            </w:r>
            <w:r w:rsidRPr="007B2F1F">
              <w:rPr>
                <w:rFonts w:ascii="Times New Roman" w:eastAsia="仿宋_GB2312" w:hAnsi="Times New Roman"/>
                <w:sz w:val="24"/>
                <w:szCs w:val="24"/>
              </w:rPr>
              <w:t>；</w:t>
            </w:r>
          </w:p>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2.</w:t>
            </w:r>
            <w:r>
              <w:rPr>
                <w:rFonts w:ascii="Times New Roman" w:eastAsia="仿宋_GB2312" w:hAnsi="Times New Roman" w:cs="Times New Roman" w:hint="eastAsia"/>
                <w:sz w:val="24"/>
                <w:szCs w:val="24"/>
              </w:rPr>
              <w:t>网络教学平台的使用策略与方法。</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每门</w:t>
            </w:r>
            <w:r>
              <w:rPr>
                <w:rFonts w:ascii="Times New Roman" w:eastAsia="仿宋_GB2312" w:hAnsi="Times New Roman" w:hint="eastAsia"/>
                <w:sz w:val="24"/>
                <w:szCs w:val="24"/>
              </w:rPr>
              <w:t>课</w:t>
            </w:r>
            <w:r w:rsidRPr="007B2F1F">
              <w:rPr>
                <w:rFonts w:ascii="Times New Roman" w:eastAsia="仿宋_GB2312" w:hAnsi="Times New Roman"/>
                <w:sz w:val="24"/>
                <w:szCs w:val="24"/>
              </w:rPr>
              <w:t>学时建议</w:t>
            </w:r>
          </w:p>
        </w:tc>
        <w:tc>
          <w:tcPr>
            <w:tcW w:w="6351" w:type="dxa"/>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≤4</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实践任务</w:t>
            </w:r>
          </w:p>
        </w:tc>
        <w:tc>
          <w:tcPr>
            <w:tcW w:w="63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设计</w:t>
            </w:r>
            <w:r>
              <w:rPr>
                <w:rFonts w:ascii="Times New Roman" w:eastAsia="仿宋_GB2312" w:hAnsi="Times New Roman" w:hint="eastAsia"/>
                <w:sz w:val="24"/>
                <w:szCs w:val="24"/>
              </w:rPr>
              <w:t>使用</w:t>
            </w:r>
            <w:r w:rsidRPr="007B2F1F">
              <w:rPr>
                <w:rFonts w:ascii="Times New Roman" w:eastAsia="仿宋_GB2312" w:hAnsi="Times New Roman"/>
                <w:sz w:val="24"/>
                <w:szCs w:val="24"/>
              </w:rPr>
              <w:t>网络教学平台的实践任务，制定</w:t>
            </w:r>
            <w:r>
              <w:rPr>
                <w:rFonts w:ascii="Times New Roman" w:eastAsia="仿宋_GB2312" w:hAnsi="Times New Roman" w:hint="eastAsia"/>
                <w:sz w:val="24"/>
                <w:szCs w:val="24"/>
              </w:rPr>
              <w:t>实践指导</w:t>
            </w:r>
            <w:r w:rsidRPr="007B2F1F">
              <w:rPr>
                <w:rFonts w:ascii="Times New Roman" w:eastAsia="仿宋_GB2312" w:hAnsi="Times New Roman"/>
                <w:sz w:val="24"/>
                <w:szCs w:val="24"/>
              </w:rPr>
              <w:t>方案，指导教师</w:t>
            </w:r>
            <w:r>
              <w:rPr>
                <w:rFonts w:ascii="Times New Roman" w:eastAsia="仿宋_GB2312" w:hAnsi="Times New Roman" w:hint="eastAsia"/>
                <w:sz w:val="24"/>
                <w:szCs w:val="24"/>
              </w:rPr>
              <w:t>使用可获得的国家、地方或社会性</w:t>
            </w:r>
            <w:r w:rsidRPr="007B2F1F">
              <w:rPr>
                <w:rFonts w:ascii="Times New Roman" w:eastAsia="仿宋_GB2312" w:hAnsi="Times New Roman"/>
                <w:sz w:val="24"/>
                <w:szCs w:val="24"/>
              </w:rPr>
              <w:t>网络教学平台</w:t>
            </w:r>
            <w:r>
              <w:rPr>
                <w:rFonts w:ascii="Times New Roman" w:eastAsia="仿宋_GB2312" w:hAnsi="Times New Roman" w:hint="eastAsia"/>
                <w:sz w:val="24"/>
                <w:szCs w:val="24"/>
              </w:rPr>
              <w:t>。</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案例资源</w:t>
            </w:r>
          </w:p>
        </w:tc>
        <w:tc>
          <w:tcPr>
            <w:tcW w:w="63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提供教师</w:t>
            </w:r>
            <w:r>
              <w:rPr>
                <w:rFonts w:ascii="Times New Roman" w:eastAsia="仿宋_GB2312" w:hAnsi="Times New Roman" w:hint="eastAsia"/>
                <w:sz w:val="24"/>
                <w:szCs w:val="24"/>
              </w:rPr>
              <w:t>使用</w:t>
            </w:r>
            <w:r w:rsidRPr="007B2F1F">
              <w:rPr>
                <w:rFonts w:ascii="Times New Roman" w:eastAsia="仿宋_GB2312" w:hAnsi="Times New Roman"/>
                <w:sz w:val="24"/>
                <w:szCs w:val="24"/>
              </w:rPr>
              <w:t>网络教学平台的</w:t>
            </w:r>
            <w:r>
              <w:rPr>
                <w:rFonts w:ascii="Times New Roman" w:eastAsia="仿宋_GB2312" w:hAnsi="Times New Roman" w:hint="eastAsia"/>
                <w:sz w:val="24"/>
                <w:szCs w:val="24"/>
              </w:rPr>
              <w:t>典型案例</w:t>
            </w:r>
            <w:r w:rsidRPr="007B2F1F">
              <w:rPr>
                <w:rFonts w:ascii="Times New Roman" w:eastAsia="仿宋_GB2312" w:hAnsi="Times New Roman"/>
                <w:sz w:val="24"/>
                <w:szCs w:val="24"/>
              </w:rPr>
              <w:t>。</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考核评价建议</w:t>
            </w:r>
          </w:p>
        </w:tc>
        <w:tc>
          <w:tcPr>
            <w:tcW w:w="6351" w:type="dxa"/>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Pr>
                <w:rFonts w:ascii="Times New Roman" w:eastAsia="仿宋_GB2312" w:hAnsi="Times New Roman" w:hint="eastAsia"/>
                <w:sz w:val="24"/>
                <w:szCs w:val="24"/>
              </w:rPr>
              <w:t>提交网络教学</w:t>
            </w:r>
            <w:r w:rsidRPr="007B2F1F">
              <w:rPr>
                <w:rFonts w:ascii="Times New Roman" w:eastAsia="仿宋_GB2312" w:hAnsi="Times New Roman"/>
                <w:sz w:val="24"/>
                <w:szCs w:val="24"/>
              </w:rPr>
              <w:t>平台使用</w:t>
            </w:r>
            <w:r>
              <w:rPr>
                <w:rFonts w:ascii="Times New Roman" w:eastAsia="仿宋_GB2312" w:hAnsi="Times New Roman" w:hint="eastAsia"/>
                <w:sz w:val="24"/>
                <w:szCs w:val="24"/>
              </w:rPr>
              <w:t>报告</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课程示例</w:t>
            </w:r>
          </w:p>
        </w:tc>
        <w:tc>
          <w:tcPr>
            <w:tcW w:w="6351" w:type="dxa"/>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w:t>
            </w:r>
            <w:r w:rsidRPr="007B2F1F">
              <w:rPr>
                <w:rFonts w:ascii="Times New Roman" w:eastAsia="仿宋_GB2312" w:hAnsi="Times New Roman" w:cs="Times New Roman"/>
                <w:sz w:val="24"/>
                <w:szCs w:val="24"/>
              </w:rPr>
              <w:t>平台的功能与教学应用</w:t>
            </w:r>
          </w:p>
        </w:tc>
      </w:tr>
    </w:tbl>
    <w:p w:rsidR="00C439C7" w:rsidRPr="007B2F1F" w:rsidRDefault="00C439C7" w:rsidP="00C439C7">
      <w:pPr>
        <w:pStyle w:val="aa"/>
        <w:snapToGrid w:val="0"/>
        <w:spacing w:after="0" w:line="480" w:lineRule="exact"/>
        <w:ind w:firstLine="482"/>
        <w:outlineLvl w:val="0"/>
        <w:rPr>
          <w:rFonts w:eastAsia="仿宋_GB2312"/>
          <w:b/>
          <w:sz w:val="24"/>
        </w:rPr>
      </w:pPr>
    </w:p>
    <w:p w:rsidR="00C439C7" w:rsidRPr="007B2F1F" w:rsidRDefault="00C439C7" w:rsidP="00C439C7">
      <w:pPr>
        <w:adjustRightInd/>
        <w:spacing w:after="0" w:line="480" w:lineRule="exact"/>
        <w:rPr>
          <w:rFonts w:ascii="Times New Roman" w:eastAsia="仿宋_GB2312" w:hAnsi="Times New Roman"/>
          <w:b/>
          <w:kern w:val="2"/>
          <w:sz w:val="24"/>
          <w:szCs w:val="24"/>
        </w:rPr>
      </w:pPr>
      <w:r w:rsidRPr="007B2F1F">
        <w:rPr>
          <w:rFonts w:ascii="Times New Roman" w:eastAsia="仿宋_GB2312" w:hAnsi="Times New Roman"/>
          <w:b/>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4"/>
        <w:gridCol w:w="6398"/>
      </w:tblGrid>
      <w:tr w:rsidR="00C439C7" w:rsidRPr="00CE704F" w:rsidTr="009C19B6">
        <w:tc>
          <w:tcPr>
            <w:tcW w:w="1951" w:type="dxa"/>
            <w:shd w:val="clear" w:color="auto" w:fill="auto"/>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lastRenderedPageBreak/>
              <w:t>课程主题</w:t>
            </w:r>
          </w:p>
        </w:tc>
        <w:tc>
          <w:tcPr>
            <w:tcW w:w="6571" w:type="dxa"/>
            <w:shd w:val="clear" w:color="auto" w:fill="auto"/>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t>T18 适用于移动设备的</w:t>
            </w:r>
            <w:r>
              <w:rPr>
                <w:rFonts w:ascii="黑体" w:eastAsia="黑体" w:hAnsi="黑体" w:hint="eastAsia"/>
                <w:b/>
                <w:sz w:val="24"/>
                <w:szCs w:val="24"/>
              </w:rPr>
              <w:t>教学</w:t>
            </w:r>
            <w:r w:rsidRPr="00CE704F">
              <w:rPr>
                <w:rFonts w:ascii="黑体" w:eastAsia="黑体" w:hAnsi="黑体"/>
                <w:b/>
                <w:sz w:val="24"/>
                <w:szCs w:val="24"/>
              </w:rPr>
              <w:t>软件应用</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主题描述</w:t>
            </w:r>
          </w:p>
        </w:tc>
        <w:tc>
          <w:tcPr>
            <w:tcW w:w="6571" w:type="dxa"/>
            <w:shd w:val="clear" w:color="auto" w:fill="auto"/>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Pr>
                <w:rFonts w:ascii="Times New Roman" w:eastAsia="仿宋_GB2312" w:hAnsi="Times New Roman" w:hint="eastAsia"/>
                <w:sz w:val="24"/>
                <w:szCs w:val="24"/>
              </w:rPr>
              <w:t>利用</w:t>
            </w:r>
            <w:r w:rsidRPr="007B2F1F">
              <w:rPr>
                <w:rFonts w:ascii="Times New Roman" w:eastAsia="仿宋_GB2312" w:hAnsi="Times New Roman"/>
                <w:sz w:val="24"/>
                <w:szCs w:val="24"/>
              </w:rPr>
              <w:t>移动设备</w:t>
            </w:r>
            <w:r>
              <w:rPr>
                <w:rFonts w:ascii="Times New Roman" w:eastAsia="仿宋_GB2312" w:hAnsi="Times New Roman" w:hint="eastAsia"/>
                <w:sz w:val="24"/>
                <w:szCs w:val="24"/>
              </w:rPr>
              <w:t>开展教学可以有效拓展课堂教学，为转变学生学习方式提供支持。</w:t>
            </w:r>
            <w:r w:rsidRPr="007B2F1F">
              <w:rPr>
                <w:rFonts w:ascii="Times New Roman" w:eastAsia="仿宋_GB2312" w:hAnsi="Times New Roman"/>
                <w:sz w:val="24"/>
                <w:szCs w:val="24"/>
              </w:rPr>
              <w:t>通过本主题学习，</w:t>
            </w:r>
            <w:r>
              <w:rPr>
                <w:rFonts w:ascii="Times New Roman" w:eastAsia="仿宋_GB2312" w:hAnsi="Times New Roman" w:hint="eastAsia"/>
                <w:sz w:val="24"/>
                <w:szCs w:val="24"/>
              </w:rPr>
              <w:t>帮助</w:t>
            </w:r>
            <w:r w:rsidRPr="007B2F1F">
              <w:rPr>
                <w:rFonts w:ascii="Times New Roman" w:eastAsia="仿宋_GB2312" w:hAnsi="Times New Roman"/>
                <w:sz w:val="24"/>
                <w:szCs w:val="24"/>
              </w:rPr>
              <w:t>教师掌握适用于移动设备的</w:t>
            </w:r>
            <w:r>
              <w:rPr>
                <w:rFonts w:ascii="Times New Roman" w:eastAsia="仿宋_GB2312" w:hAnsi="Times New Roman" w:hint="eastAsia"/>
                <w:sz w:val="24"/>
                <w:szCs w:val="24"/>
              </w:rPr>
              <w:t>代表性的</w:t>
            </w:r>
            <w:r w:rsidRPr="007B2F1F">
              <w:rPr>
                <w:rFonts w:ascii="Times New Roman" w:eastAsia="仿宋_GB2312" w:hAnsi="Times New Roman"/>
                <w:sz w:val="24"/>
                <w:szCs w:val="24"/>
              </w:rPr>
              <w:t>教学软件。</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对应</w:t>
            </w:r>
            <w:r>
              <w:rPr>
                <w:rFonts w:ascii="Times New Roman" w:eastAsia="仿宋_GB2312" w:hAnsi="Times New Roman"/>
                <w:sz w:val="24"/>
                <w:szCs w:val="24"/>
              </w:rPr>
              <w:t>能力标准</w:t>
            </w:r>
            <w:r w:rsidRPr="007B2F1F">
              <w:rPr>
                <w:rFonts w:ascii="Times New Roman" w:eastAsia="仿宋_GB2312" w:hAnsi="Times New Roman"/>
                <w:sz w:val="24"/>
                <w:szCs w:val="24"/>
              </w:rPr>
              <w:t>：</w:t>
            </w:r>
            <w:r w:rsidRPr="007B2F1F">
              <w:rPr>
                <w:rFonts w:ascii="Times New Roman" w:eastAsia="仿宋_GB2312" w:hAnsi="Times New Roman"/>
                <w:sz w:val="24"/>
                <w:szCs w:val="24"/>
              </w:rPr>
              <w:t>II -2</w:t>
            </w:r>
            <w:r w:rsidRPr="007B2F1F">
              <w:rPr>
                <w:rFonts w:ascii="Times New Roman" w:eastAsia="仿宋_GB2312" w:hAnsi="Times New Roman"/>
                <w:sz w:val="24"/>
                <w:szCs w:val="24"/>
              </w:rPr>
              <w:t>、</w:t>
            </w:r>
            <w:r w:rsidRPr="007B2F1F">
              <w:rPr>
                <w:rFonts w:ascii="Times New Roman" w:eastAsia="仿宋_GB2312" w:hAnsi="Times New Roman"/>
                <w:sz w:val="24"/>
                <w:szCs w:val="24"/>
              </w:rPr>
              <w:t>II -</w:t>
            </w:r>
            <w:r w:rsidRPr="007B2F1F">
              <w:rPr>
                <w:rFonts w:ascii="Times New Roman" w:eastAsia="仿宋_GB2312" w:hAnsi="Times New Roman"/>
                <w:sz w:val="24"/>
                <w:szCs w:val="24"/>
              </w:rPr>
              <w:t>３、</w:t>
            </w:r>
            <w:r w:rsidRPr="007B2F1F">
              <w:rPr>
                <w:rFonts w:ascii="Times New Roman" w:eastAsia="仿宋_GB2312" w:hAnsi="Times New Roman"/>
                <w:sz w:val="24"/>
                <w:szCs w:val="24"/>
              </w:rPr>
              <w:t>II -4</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内容要点</w:t>
            </w:r>
          </w:p>
        </w:tc>
        <w:tc>
          <w:tcPr>
            <w:tcW w:w="6571" w:type="dxa"/>
            <w:shd w:val="clear" w:color="auto" w:fill="auto"/>
            <w:vAlign w:val="center"/>
          </w:tcPr>
          <w:p w:rsidR="00C439C7" w:rsidRPr="007B2F1F" w:rsidRDefault="00C439C7" w:rsidP="009C19B6">
            <w:pPr>
              <w:pStyle w:val="a5"/>
              <w:numPr>
                <w:ilvl w:val="0"/>
                <w:numId w:val="17"/>
              </w:numPr>
              <w:adjustRightInd/>
              <w:spacing w:after="0" w:line="480" w:lineRule="exact"/>
              <w:ind w:firstLineChars="0"/>
              <w:jc w:val="both"/>
              <w:rPr>
                <w:rFonts w:ascii="Times New Roman" w:eastAsia="仿宋_GB2312" w:hAnsi="Times New Roman"/>
                <w:sz w:val="24"/>
                <w:szCs w:val="24"/>
              </w:rPr>
            </w:pPr>
            <w:r w:rsidRPr="007B2F1F">
              <w:rPr>
                <w:rFonts w:ascii="Times New Roman" w:eastAsia="仿宋_GB2312" w:hAnsi="Times New Roman"/>
                <w:sz w:val="24"/>
                <w:szCs w:val="24"/>
              </w:rPr>
              <w:t>适用于移动设备的教学软件类型与</w:t>
            </w:r>
            <w:r>
              <w:rPr>
                <w:rFonts w:ascii="Times New Roman" w:eastAsia="仿宋_GB2312" w:hAnsi="Times New Roman" w:hint="eastAsia"/>
                <w:sz w:val="24"/>
                <w:szCs w:val="24"/>
              </w:rPr>
              <w:t>功能</w:t>
            </w:r>
            <w:r w:rsidRPr="007B2F1F">
              <w:rPr>
                <w:rFonts w:ascii="Times New Roman" w:eastAsia="仿宋_GB2312" w:hAnsi="Times New Roman"/>
                <w:sz w:val="24"/>
                <w:szCs w:val="24"/>
              </w:rPr>
              <w:t>；</w:t>
            </w:r>
          </w:p>
          <w:p w:rsidR="00C439C7" w:rsidRPr="007B2F1F" w:rsidRDefault="00C439C7" w:rsidP="009C19B6">
            <w:pPr>
              <w:pStyle w:val="a5"/>
              <w:numPr>
                <w:ilvl w:val="0"/>
                <w:numId w:val="17"/>
              </w:numPr>
              <w:adjustRightInd/>
              <w:spacing w:after="0" w:line="480" w:lineRule="exact"/>
              <w:ind w:firstLineChars="0"/>
              <w:jc w:val="both"/>
              <w:rPr>
                <w:rFonts w:ascii="Times New Roman" w:eastAsia="仿宋_GB2312" w:hAnsi="Times New Roman"/>
                <w:sz w:val="24"/>
                <w:szCs w:val="24"/>
              </w:rPr>
            </w:pPr>
            <w:r w:rsidRPr="007B2F1F">
              <w:rPr>
                <w:rFonts w:ascii="Times New Roman" w:eastAsia="仿宋_GB2312" w:hAnsi="Times New Roman"/>
                <w:sz w:val="24"/>
                <w:szCs w:val="24"/>
              </w:rPr>
              <w:t>适用于移动设备的教学软件操作方法</w:t>
            </w:r>
            <w:r>
              <w:rPr>
                <w:rFonts w:ascii="Times New Roman" w:eastAsia="仿宋_GB2312" w:hAnsi="Times New Roman" w:hint="eastAsia"/>
                <w:sz w:val="24"/>
                <w:szCs w:val="24"/>
              </w:rPr>
              <w:t>与</w:t>
            </w:r>
            <w:r w:rsidRPr="007B2F1F">
              <w:rPr>
                <w:rFonts w:ascii="Times New Roman" w:eastAsia="仿宋_GB2312" w:hAnsi="Times New Roman"/>
                <w:sz w:val="24"/>
                <w:szCs w:val="24"/>
              </w:rPr>
              <w:t>应用策略。</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每门</w:t>
            </w:r>
            <w:r>
              <w:rPr>
                <w:rFonts w:ascii="Times New Roman" w:eastAsia="仿宋_GB2312" w:hAnsi="Times New Roman" w:hint="eastAsia"/>
                <w:sz w:val="24"/>
                <w:szCs w:val="24"/>
              </w:rPr>
              <w:t>课</w:t>
            </w:r>
            <w:r w:rsidRPr="007B2F1F">
              <w:rPr>
                <w:rFonts w:ascii="Times New Roman" w:eastAsia="仿宋_GB2312" w:hAnsi="Times New Roman"/>
                <w:sz w:val="24"/>
                <w:szCs w:val="24"/>
              </w:rPr>
              <w:t>学时建议</w:t>
            </w:r>
          </w:p>
        </w:tc>
        <w:tc>
          <w:tcPr>
            <w:tcW w:w="6571" w:type="dxa"/>
            <w:shd w:val="clear" w:color="auto" w:fill="auto"/>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≤4</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实践任务</w:t>
            </w:r>
          </w:p>
        </w:tc>
        <w:tc>
          <w:tcPr>
            <w:tcW w:w="6571" w:type="dxa"/>
            <w:shd w:val="clear" w:color="auto" w:fill="auto"/>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设计应用特定教学</w:t>
            </w:r>
            <w:r w:rsidRPr="007B2F1F">
              <w:rPr>
                <w:rFonts w:ascii="Times New Roman" w:eastAsia="仿宋_GB2312" w:hAnsi="Times New Roman" w:cs="Times New Roman"/>
                <w:sz w:val="24"/>
                <w:szCs w:val="24"/>
              </w:rPr>
              <w:t>软件</w:t>
            </w:r>
            <w:r>
              <w:rPr>
                <w:rFonts w:ascii="Times New Roman" w:eastAsia="仿宋_GB2312" w:hAnsi="Times New Roman" w:cs="Times New Roman" w:hint="eastAsia"/>
                <w:sz w:val="24"/>
                <w:szCs w:val="24"/>
              </w:rPr>
              <w:t>的实践任务</w:t>
            </w:r>
            <w:r w:rsidRPr="007B2F1F">
              <w:rPr>
                <w:rFonts w:ascii="Times New Roman" w:eastAsia="仿宋_GB2312" w:hAnsi="Times New Roman" w:cs="Times New Roman"/>
                <w:sz w:val="24"/>
                <w:szCs w:val="24"/>
              </w:rPr>
              <w:t>，制定</w:t>
            </w:r>
            <w:r>
              <w:rPr>
                <w:rFonts w:ascii="Times New Roman" w:eastAsia="仿宋_GB2312" w:hAnsi="Times New Roman" w:cs="Times New Roman" w:hint="eastAsia"/>
                <w:sz w:val="24"/>
                <w:szCs w:val="24"/>
              </w:rPr>
              <w:t>实践指导方案</w:t>
            </w:r>
            <w:r w:rsidRPr="007B2F1F">
              <w:rPr>
                <w:rFonts w:ascii="Times New Roman" w:eastAsia="仿宋_GB2312" w:hAnsi="Times New Roman" w:cs="Times New Roman"/>
                <w:sz w:val="24"/>
                <w:szCs w:val="24"/>
              </w:rPr>
              <w:t>，</w:t>
            </w:r>
            <w:r>
              <w:rPr>
                <w:rFonts w:ascii="Times New Roman" w:eastAsia="仿宋_GB2312" w:hAnsi="Times New Roman" w:cs="Times New Roman" w:hint="eastAsia"/>
                <w:sz w:val="24"/>
                <w:szCs w:val="24"/>
              </w:rPr>
              <w:t>指导教师</w:t>
            </w:r>
            <w:r w:rsidRPr="007B2F1F">
              <w:rPr>
                <w:rFonts w:ascii="Times New Roman" w:eastAsia="仿宋_GB2312" w:hAnsi="Times New Roman" w:cs="Times New Roman"/>
                <w:sz w:val="24"/>
                <w:szCs w:val="24"/>
              </w:rPr>
              <w:t>开展教学实践。</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案例资源</w:t>
            </w:r>
          </w:p>
        </w:tc>
        <w:tc>
          <w:tcPr>
            <w:tcW w:w="6571" w:type="dxa"/>
            <w:shd w:val="clear" w:color="auto" w:fill="auto"/>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提供</w:t>
            </w:r>
            <w:r>
              <w:rPr>
                <w:rFonts w:ascii="Times New Roman" w:eastAsia="仿宋_GB2312" w:hAnsi="Times New Roman" w:cs="Times New Roman" w:hint="eastAsia"/>
                <w:sz w:val="24"/>
                <w:szCs w:val="24"/>
              </w:rPr>
              <w:t>利用移动设备</w:t>
            </w:r>
            <w:r w:rsidRPr="007B2F1F">
              <w:rPr>
                <w:rFonts w:ascii="Times New Roman" w:eastAsia="仿宋_GB2312" w:hAnsi="Times New Roman" w:cs="Times New Roman"/>
                <w:sz w:val="24"/>
                <w:szCs w:val="24"/>
              </w:rPr>
              <w:t>支持教学的典型案例。</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考核评价建议</w:t>
            </w:r>
          </w:p>
        </w:tc>
        <w:tc>
          <w:tcPr>
            <w:tcW w:w="6571" w:type="dxa"/>
            <w:shd w:val="clear" w:color="auto" w:fill="auto"/>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提供教学软件使用报告</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课程示例</w:t>
            </w:r>
          </w:p>
        </w:tc>
        <w:tc>
          <w:tcPr>
            <w:tcW w:w="6571" w:type="dxa"/>
            <w:shd w:val="clear" w:color="auto" w:fill="auto"/>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支持开展课堂实时互动的移动设备软件应用</w:t>
            </w:r>
          </w:p>
        </w:tc>
      </w:tr>
    </w:tbl>
    <w:p w:rsidR="00C439C7" w:rsidRPr="007B2F1F" w:rsidRDefault="00C439C7" w:rsidP="00C439C7">
      <w:pPr>
        <w:pStyle w:val="aa"/>
        <w:snapToGrid w:val="0"/>
        <w:spacing w:after="0" w:line="480" w:lineRule="exact"/>
        <w:ind w:firstLine="482"/>
        <w:outlineLvl w:val="0"/>
        <w:rPr>
          <w:rFonts w:eastAsia="仿宋_GB2312"/>
          <w:b/>
          <w:sz w:val="24"/>
        </w:rPr>
      </w:pPr>
    </w:p>
    <w:p w:rsidR="00C439C7" w:rsidRPr="007B2F1F" w:rsidRDefault="00C439C7" w:rsidP="00C439C7">
      <w:pPr>
        <w:adjustRightInd/>
        <w:spacing w:after="0" w:line="480" w:lineRule="exact"/>
        <w:rPr>
          <w:rFonts w:ascii="Times New Roman" w:eastAsia="仿宋_GB2312" w:hAnsi="Times New Roman"/>
          <w:b/>
          <w:kern w:val="2"/>
          <w:sz w:val="24"/>
          <w:szCs w:val="24"/>
        </w:rPr>
      </w:pPr>
      <w:r w:rsidRPr="007B2F1F">
        <w:rPr>
          <w:rFonts w:ascii="Times New Roman" w:eastAsia="仿宋_GB2312" w:hAnsi="Times New Roman"/>
          <w:b/>
          <w:sz w:val="24"/>
          <w:szCs w:val="24"/>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5"/>
        <w:gridCol w:w="6397"/>
      </w:tblGrid>
      <w:tr w:rsidR="00C439C7" w:rsidRPr="00CE704F" w:rsidTr="009C19B6">
        <w:trPr>
          <w:trHeight w:val="380"/>
        </w:trPr>
        <w:tc>
          <w:tcPr>
            <w:tcW w:w="1951" w:type="dxa"/>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lastRenderedPageBreak/>
              <w:t>课程主题</w:t>
            </w:r>
          </w:p>
        </w:tc>
        <w:tc>
          <w:tcPr>
            <w:tcW w:w="6571" w:type="dxa"/>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t>T19 网络教学环境中的自主合作探究学习</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主题描述</w:t>
            </w:r>
          </w:p>
        </w:tc>
        <w:tc>
          <w:tcPr>
            <w:tcW w:w="6571" w:type="dxa"/>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Pr>
                <w:rFonts w:ascii="Times New Roman" w:eastAsia="仿宋_GB2312" w:hAnsi="Times New Roman" w:hint="eastAsia"/>
                <w:sz w:val="24"/>
                <w:szCs w:val="24"/>
              </w:rPr>
              <w:t>利用</w:t>
            </w:r>
            <w:r w:rsidRPr="007B2F1F">
              <w:rPr>
                <w:rFonts w:ascii="Times New Roman" w:eastAsia="仿宋_GB2312" w:hAnsi="Times New Roman"/>
                <w:sz w:val="24"/>
                <w:szCs w:val="24"/>
              </w:rPr>
              <w:t>网络教学环境</w:t>
            </w:r>
            <w:r>
              <w:rPr>
                <w:rFonts w:ascii="Times New Roman" w:eastAsia="仿宋_GB2312" w:hAnsi="Times New Roman" w:hint="eastAsia"/>
                <w:sz w:val="24"/>
                <w:szCs w:val="24"/>
              </w:rPr>
              <w:t>开展学生</w:t>
            </w:r>
            <w:r w:rsidRPr="007B2F1F">
              <w:rPr>
                <w:rFonts w:ascii="Times New Roman" w:eastAsia="仿宋_GB2312" w:hAnsi="Times New Roman"/>
                <w:sz w:val="24"/>
                <w:szCs w:val="24"/>
              </w:rPr>
              <w:t>自主、合作、探究学习</w:t>
            </w:r>
            <w:r>
              <w:rPr>
                <w:rFonts w:ascii="Times New Roman" w:eastAsia="仿宋_GB2312" w:hAnsi="Times New Roman" w:hint="eastAsia"/>
                <w:sz w:val="24"/>
                <w:szCs w:val="24"/>
              </w:rPr>
              <w:t>，是转变学习方式的重要途径。</w:t>
            </w:r>
            <w:r w:rsidRPr="007B2F1F">
              <w:rPr>
                <w:rFonts w:ascii="Times New Roman" w:eastAsia="仿宋_GB2312" w:hAnsi="Times New Roman"/>
                <w:sz w:val="24"/>
                <w:szCs w:val="24"/>
              </w:rPr>
              <w:t>通过本主题学习，</w:t>
            </w:r>
            <w:r>
              <w:rPr>
                <w:rFonts w:ascii="Times New Roman" w:eastAsia="仿宋_GB2312" w:hAnsi="Times New Roman" w:hint="eastAsia"/>
                <w:sz w:val="24"/>
                <w:szCs w:val="24"/>
              </w:rPr>
              <w:t>提升</w:t>
            </w:r>
            <w:r w:rsidRPr="007B2F1F">
              <w:rPr>
                <w:rFonts w:ascii="Times New Roman" w:eastAsia="仿宋_GB2312" w:hAnsi="Times New Roman"/>
                <w:sz w:val="24"/>
                <w:szCs w:val="24"/>
              </w:rPr>
              <w:t>教师利用</w:t>
            </w:r>
            <w:r>
              <w:rPr>
                <w:rFonts w:ascii="Times New Roman" w:eastAsia="仿宋_GB2312" w:hAnsi="Times New Roman" w:hint="eastAsia"/>
                <w:sz w:val="24"/>
                <w:szCs w:val="24"/>
              </w:rPr>
              <w:t>网络教学环境</w:t>
            </w:r>
            <w:r w:rsidRPr="007B2F1F">
              <w:rPr>
                <w:rFonts w:ascii="Times New Roman" w:eastAsia="仿宋_GB2312" w:hAnsi="Times New Roman"/>
                <w:sz w:val="24"/>
                <w:szCs w:val="24"/>
              </w:rPr>
              <w:t>有效组织与指导学生开展自主、合作、探究学习活动</w:t>
            </w:r>
            <w:r>
              <w:rPr>
                <w:rFonts w:ascii="Times New Roman" w:eastAsia="仿宋_GB2312" w:hAnsi="Times New Roman" w:hint="eastAsia"/>
                <w:sz w:val="24"/>
                <w:szCs w:val="24"/>
              </w:rPr>
              <w:t>的能力</w:t>
            </w:r>
            <w:r w:rsidRPr="007B2F1F">
              <w:rPr>
                <w:rFonts w:ascii="Times New Roman" w:eastAsia="仿宋_GB2312" w:hAnsi="Times New Roman"/>
                <w:sz w:val="24"/>
                <w:szCs w:val="24"/>
              </w:rPr>
              <w:t>。</w:t>
            </w:r>
          </w:p>
          <w:p w:rsidR="00C439C7" w:rsidRPr="007B2F1F" w:rsidRDefault="00C439C7" w:rsidP="009C19B6">
            <w:pPr>
              <w:adjustRightInd/>
              <w:spacing w:after="0" w:line="480" w:lineRule="exact"/>
              <w:jc w:val="both"/>
              <w:rPr>
                <w:rFonts w:ascii="Times New Roman" w:eastAsia="仿宋_GB2312" w:hAnsi="Times New Roman"/>
                <w:b/>
                <w:sz w:val="24"/>
                <w:szCs w:val="24"/>
              </w:rPr>
            </w:pPr>
            <w:r w:rsidRPr="007B2F1F">
              <w:rPr>
                <w:rFonts w:ascii="Times New Roman" w:eastAsia="仿宋_GB2312" w:hAnsi="Times New Roman"/>
                <w:sz w:val="24"/>
                <w:szCs w:val="24"/>
              </w:rPr>
              <w:t>对应能力标准：</w:t>
            </w:r>
            <w:r w:rsidRPr="007B2F1F">
              <w:rPr>
                <w:rFonts w:ascii="Times New Roman" w:eastAsia="仿宋_GB2312" w:hAnsi="Times New Roman"/>
                <w:sz w:val="24"/>
                <w:szCs w:val="24"/>
              </w:rPr>
              <w:t>II-1</w:t>
            </w:r>
            <w:r w:rsidRPr="007B2F1F">
              <w:rPr>
                <w:rFonts w:ascii="Times New Roman" w:eastAsia="仿宋_GB2312" w:hAnsi="Times New Roman"/>
                <w:sz w:val="24"/>
                <w:szCs w:val="24"/>
              </w:rPr>
              <w:t>～</w:t>
            </w:r>
            <w:r w:rsidRPr="007B2F1F">
              <w:rPr>
                <w:rFonts w:ascii="Times New Roman" w:eastAsia="仿宋_GB2312" w:hAnsi="Times New Roman"/>
                <w:sz w:val="24"/>
                <w:szCs w:val="24"/>
              </w:rPr>
              <w:t>II-20</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内容要点</w:t>
            </w:r>
          </w:p>
        </w:tc>
        <w:tc>
          <w:tcPr>
            <w:tcW w:w="6571" w:type="dxa"/>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1.</w:t>
            </w:r>
            <w:r>
              <w:rPr>
                <w:rFonts w:ascii="Times New Roman" w:eastAsia="仿宋_GB2312" w:hAnsi="Times New Roman" w:hint="eastAsia"/>
                <w:sz w:val="24"/>
                <w:szCs w:val="24"/>
              </w:rPr>
              <w:t>利</w:t>
            </w:r>
            <w:r w:rsidRPr="007B2F1F">
              <w:rPr>
                <w:rFonts w:ascii="Times New Roman" w:eastAsia="仿宋_GB2312" w:hAnsi="Times New Roman"/>
                <w:sz w:val="24"/>
                <w:szCs w:val="24"/>
              </w:rPr>
              <w:t>用</w:t>
            </w:r>
            <w:r>
              <w:rPr>
                <w:rFonts w:ascii="Times New Roman" w:eastAsia="仿宋_GB2312" w:hAnsi="Times New Roman" w:hint="eastAsia"/>
                <w:sz w:val="24"/>
                <w:szCs w:val="24"/>
              </w:rPr>
              <w:t>技术资源</w:t>
            </w:r>
            <w:r w:rsidRPr="007B2F1F">
              <w:rPr>
                <w:rFonts w:ascii="Times New Roman" w:eastAsia="仿宋_GB2312" w:hAnsi="Times New Roman"/>
                <w:sz w:val="24"/>
                <w:szCs w:val="24"/>
              </w:rPr>
              <w:t>构建自主、合作、探究</w:t>
            </w:r>
            <w:r>
              <w:rPr>
                <w:rFonts w:ascii="Times New Roman" w:eastAsia="仿宋_GB2312" w:hAnsi="Times New Roman" w:hint="eastAsia"/>
                <w:sz w:val="24"/>
                <w:szCs w:val="24"/>
              </w:rPr>
              <w:t>学习</w:t>
            </w:r>
            <w:r w:rsidRPr="007B2F1F">
              <w:rPr>
                <w:rFonts w:ascii="Times New Roman" w:eastAsia="仿宋_GB2312" w:hAnsi="Times New Roman"/>
                <w:sz w:val="24"/>
                <w:szCs w:val="24"/>
              </w:rPr>
              <w:t>环境的方法；</w:t>
            </w:r>
          </w:p>
          <w:p w:rsidR="00C439C7" w:rsidRPr="007B2F1F" w:rsidRDefault="00C439C7" w:rsidP="009C19B6">
            <w:pPr>
              <w:adjustRightInd/>
              <w:spacing w:after="0" w:line="480" w:lineRule="exact"/>
              <w:jc w:val="both"/>
              <w:rPr>
                <w:rFonts w:ascii="Times New Roman" w:eastAsia="仿宋_GB2312" w:hAnsi="Times New Roman"/>
                <w:sz w:val="24"/>
                <w:szCs w:val="24"/>
              </w:rPr>
            </w:pPr>
            <w:r>
              <w:rPr>
                <w:rFonts w:ascii="Times New Roman" w:eastAsia="仿宋_GB2312" w:hAnsi="Times New Roman" w:hint="eastAsia"/>
                <w:sz w:val="24"/>
                <w:szCs w:val="24"/>
              </w:rPr>
              <w:t>2</w:t>
            </w:r>
            <w:r w:rsidRPr="007B2F1F">
              <w:rPr>
                <w:rFonts w:ascii="Times New Roman" w:eastAsia="仿宋_GB2312" w:hAnsi="Times New Roman"/>
                <w:sz w:val="24"/>
                <w:szCs w:val="24"/>
              </w:rPr>
              <w:t>.</w:t>
            </w:r>
            <w:r w:rsidRPr="007B2F1F">
              <w:rPr>
                <w:rFonts w:ascii="Times New Roman" w:eastAsia="仿宋_GB2312" w:hAnsi="Times New Roman"/>
                <w:sz w:val="24"/>
                <w:szCs w:val="24"/>
              </w:rPr>
              <w:t>网络教学环境</w:t>
            </w:r>
            <w:r>
              <w:rPr>
                <w:rFonts w:ascii="Times New Roman" w:eastAsia="仿宋_GB2312" w:hAnsi="Times New Roman" w:hint="eastAsia"/>
                <w:sz w:val="24"/>
                <w:szCs w:val="24"/>
              </w:rPr>
              <w:t>中</w:t>
            </w:r>
            <w:r w:rsidRPr="007B2F1F">
              <w:rPr>
                <w:rFonts w:ascii="Times New Roman" w:eastAsia="仿宋_GB2312" w:hAnsi="Times New Roman"/>
                <w:sz w:val="24"/>
                <w:szCs w:val="24"/>
              </w:rPr>
              <w:t>开展自主、合作、探究学</w:t>
            </w:r>
            <w:r>
              <w:rPr>
                <w:rFonts w:ascii="Times New Roman" w:eastAsia="仿宋_GB2312" w:hAnsi="Times New Roman" w:hint="eastAsia"/>
                <w:sz w:val="24"/>
                <w:szCs w:val="24"/>
              </w:rPr>
              <w:t>习</w:t>
            </w:r>
            <w:r w:rsidRPr="007B2F1F">
              <w:rPr>
                <w:rFonts w:ascii="Times New Roman" w:eastAsia="仿宋_GB2312" w:hAnsi="Times New Roman"/>
                <w:sz w:val="24"/>
                <w:szCs w:val="24"/>
              </w:rPr>
              <w:t>的</w:t>
            </w:r>
            <w:r>
              <w:rPr>
                <w:rFonts w:ascii="Times New Roman" w:eastAsia="仿宋_GB2312" w:hAnsi="Times New Roman" w:hint="eastAsia"/>
                <w:sz w:val="24"/>
                <w:szCs w:val="24"/>
              </w:rPr>
              <w:t>基本流程、组织管理方法与学生学习指导策略</w:t>
            </w:r>
            <w:r w:rsidRPr="007B2F1F">
              <w:rPr>
                <w:rFonts w:ascii="Times New Roman" w:eastAsia="仿宋_GB2312" w:hAnsi="Times New Roman"/>
                <w:sz w:val="24"/>
                <w:szCs w:val="24"/>
              </w:rPr>
              <w:t>；</w:t>
            </w:r>
          </w:p>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3</w:t>
            </w:r>
            <w:r w:rsidRPr="007B2F1F">
              <w:rPr>
                <w:rFonts w:ascii="Times New Roman" w:eastAsia="仿宋_GB2312" w:hAnsi="Times New Roman" w:cs="Times New Roman"/>
                <w:sz w:val="24"/>
                <w:szCs w:val="24"/>
              </w:rPr>
              <w:t>.</w:t>
            </w:r>
            <w:r>
              <w:rPr>
                <w:rFonts w:ascii="Times New Roman" w:eastAsia="仿宋_GB2312" w:hAnsi="Times New Roman" w:cs="Times New Roman" w:hint="eastAsia"/>
                <w:sz w:val="24"/>
                <w:szCs w:val="24"/>
              </w:rPr>
              <w:t xml:space="preserve"> </w:t>
            </w:r>
            <w:r>
              <w:rPr>
                <w:rFonts w:ascii="Times New Roman" w:eastAsia="仿宋_GB2312" w:hAnsi="Times New Roman" w:cs="Times New Roman" w:hint="eastAsia"/>
                <w:sz w:val="24"/>
                <w:szCs w:val="24"/>
              </w:rPr>
              <w:t>根据</w:t>
            </w:r>
            <w:r w:rsidRPr="007B2F1F">
              <w:rPr>
                <w:rFonts w:ascii="Times New Roman" w:eastAsia="仿宋_GB2312" w:hAnsi="Times New Roman" w:cs="Times New Roman"/>
                <w:sz w:val="24"/>
                <w:szCs w:val="24"/>
              </w:rPr>
              <w:t>教学目标</w:t>
            </w:r>
            <w:r>
              <w:rPr>
                <w:rFonts w:ascii="Times New Roman" w:eastAsia="仿宋_GB2312" w:hAnsi="Times New Roman" w:cs="Times New Roman" w:hint="eastAsia"/>
                <w:sz w:val="24"/>
                <w:szCs w:val="24"/>
              </w:rPr>
              <w:t>与</w:t>
            </w:r>
            <w:r w:rsidRPr="007B2F1F">
              <w:rPr>
                <w:rFonts w:ascii="Times New Roman" w:eastAsia="仿宋_GB2312" w:hAnsi="Times New Roman" w:cs="Times New Roman"/>
                <w:sz w:val="24"/>
                <w:szCs w:val="24"/>
              </w:rPr>
              <w:t>内容，</w:t>
            </w:r>
            <w:r>
              <w:rPr>
                <w:rFonts w:ascii="Times New Roman" w:eastAsia="仿宋_GB2312" w:hAnsi="Times New Roman" w:cs="Times New Roman" w:hint="eastAsia"/>
                <w:sz w:val="24"/>
                <w:szCs w:val="24"/>
              </w:rPr>
              <w:t>在</w:t>
            </w:r>
            <w:r w:rsidRPr="00390E09">
              <w:rPr>
                <w:rFonts w:ascii="Times New Roman" w:eastAsia="仿宋_GB2312" w:hAnsi="Times New Roman" w:cs="Times New Roman"/>
                <w:sz w:val="24"/>
                <w:szCs w:val="24"/>
              </w:rPr>
              <w:t>网络教学环境</w:t>
            </w:r>
            <w:r>
              <w:rPr>
                <w:rFonts w:ascii="Times New Roman" w:eastAsia="仿宋_GB2312" w:hAnsi="Times New Roman" w:cs="Times New Roman" w:hint="eastAsia"/>
                <w:sz w:val="24"/>
                <w:szCs w:val="24"/>
              </w:rPr>
              <w:t>中有效</w:t>
            </w:r>
            <w:r w:rsidRPr="00390E09">
              <w:rPr>
                <w:rFonts w:ascii="Times New Roman" w:eastAsia="仿宋_GB2312" w:hAnsi="Times New Roman" w:cs="Times New Roman"/>
                <w:sz w:val="24"/>
                <w:szCs w:val="24"/>
              </w:rPr>
              <w:t>开展</w:t>
            </w:r>
            <w:r>
              <w:rPr>
                <w:rFonts w:ascii="Times New Roman" w:eastAsia="仿宋_GB2312" w:hAnsi="Times New Roman" w:cs="Times New Roman"/>
                <w:sz w:val="24"/>
                <w:szCs w:val="24"/>
              </w:rPr>
              <w:t>自主、合作、探究</w:t>
            </w:r>
            <w:r w:rsidRPr="00390E09">
              <w:rPr>
                <w:rFonts w:ascii="Times New Roman" w:eastAsia="仿宋_GB2312" w:hAnsi="Times New Roman" w:cs="Times New Roman"/>
                <w:sz w:val="24"/>
                <w:szCs w:val="24"/>
              </w:rPr>
              <w:t>学</w:t>
            </w:r>
            <w:r w:rsidRPr="00390E09">
              <w:rPr>
                <w:rFonts w:ascii="Times New Roman" w:eastAsia="仿宋_GB2312" w:hAnsi="Times New Roman" w:cs="Times New Roman" w:hint="eastAsia"/>
                <w:sz w:val="24"/>
                <w:szCs w:val="24"/>
              </w:rPr>
              <w:t>习</w:t>
            </w:r>
            <w:r w:rsidRPr="007B2F1F">
              <w:rPr>
                <w:rFonts w:ascii="Times New Roman" w:eastAsia="仿宋_GB2312" w:hAnsi="Times New Roman" w:cs="Times New Roman"/>
                <w:sz w:val="24"/>
                <w:szCs w:val="24"/>
              </w:rPr>
              <w:t>的</w:t>
            </w:r>
            <w:r>
              <w:rPr>
                <w:rFonts w:ascii="Times New Roman" w:eastAsia="仿宋_GB2312" w:hAnsi="Times New Roman" w:cs="Times New Roman" w:hint="eastAsia"/>
                <w:sz w:val="24"/>
                <w:szCs w:val="24"/>
              </w:rPr>
              <w:t>策略与方法</w:t>
            </w:r>
            <w:r w:rsidRPr="007B2F1F">
              <w:rPr>
                <w:rFonts w:ascii="Times New Roman" w:eastAsia="仿宋_GB2312" w:hAnsi="Times New Roman" w:cs="Times New Roman"/>
                <w:sz w:val="24"/>
                <w:szCs w:val="24"/>
              </w:rPr>
              <w:t>；</w:t>
            </w:r>
          </w:p>
          <w:p w:rsidR="00C439C7" w:rsidRPr="007B2F1F" w:rsidRDefault="00C439C7" w:rsidP="009C19B6">
            <w:pPr>
              <w:adjustRightInd/>
              <w:spacing w:after="0" w:line="480" w:lineRule="exact"/>
              <w:jc w:val="both"/>
              <w:rPr>
                <w:rFonts w:ascii="Times New Roman" w:eastAsia="仿宋_GB2312" w:hAnsi="Times New Roman"/>
                <w:sz w:val="24"/>
                <w:szCs w:val="24"/>
              </w:rPr>
            </w:pPr>
            <w:r>
              <w:rPr>
                <w:rFonts w:ascii="Times New Roman" w:eastAsia="仿宋_GB2312" w:hAnsi="Times New Roman" w:hint="eastAsia"/>
                <w:sz w:val="24"/>
                <w:szCs w:val="24"/>
              </w:rPr>
              <w:t>4</w:t>
            </w:r>
            <w:r w:rsidRPr="007B2F1F">
              <w:rPr>
                <w:rFonts w:ascii="Times New Roman" w:eastAsia="仿宋_GB2312" w:hAnsi="Times New Roman"/>
                <w:sz w:val="24"/>
                <w:szCs w:val="24"/>
              </w:rPr>
              <w:t>.</w:t>
            </w:r>
            <w:r>
              <w:rPr>
                <w:rFonts w:ascii="Times New Roman" w:eastAsia="仿宋_GB2312" w:hAnsi="Times New Roman" w:hint="eastAsia"/>
                <w:sz w:val="24"/>
                <w:szCs w:val="24"/>
              </w:rPr>
              <w:t>在</w:t>
            </w:r>
            <w:r w:rsidRPr="007B2F1F">
              <w:rPr>
                <w:rFonts w:ascii="Times New Roman" w:eastAsia="仿宋_GB2312" w:hAnsi="Times New Roman"/>
                <w:sz w:val="24"/>
                <w:szCs w:val="24"/>
              </w:rPr>
              <w:t>网络教学环境</w:t>
            </w:r>
            <w:r>
              <w:rPr>
                <w:rFonts w:ascii="Times New Roman" w:eastAsia="仿宋_GB2312" w:hAnsi="Times New Roman" w:hint="eastAsia"/>
                <w:sz w:val="24"/>
                <w:szCs w:val="24"/>
              </w:rPr>
              <w:t>中</w:t>
            </w:r>
            <w:r w:rsidRPr="007B2F1F">
              <w:rPr>
                <w:rFonts w:ascii="Times New Roman" w:eastAsia="仿宋_GB2312" w:hAnsi="Times New Roman"/>
                <w:sz w:val="24"/>
                <w:szCs w:val="24"/>
              </w:rPr>
              <w:t>开展自主、合作、探究学</w:t>
            </w:r>
            <w:r>
              <w:rPr>
                <w:rFonts w:ascii="Times New Roman" w:eastAsia="仿宋_GB2312" w:hAnsi="Times New Roman" w:hint="eastAsia"/>
                <w:sz w:val="24"/>
                <w:szCs w:val="24"/>
              </w:rPr>
              <w:t>习的</w:t>
            </w:r>
            <w:r w:rsidRPr="007B2F1F">
              <w:rPr>
                <w:rFonts w:ascii="Times New Roman" w:eastAsia="仿宋_GB2312" w:hAnsi="Times New Roman"/>
                <w:sz w:val="24"/>
                <w:szCs w:val="24"/>
              </w:rPr>
              <w:t>常见问题</w:t>
            </w:r>
            <w:r>
              <w:rPr>
                <w:rFonts w:ascii="Times New Roman" w:eastAsia="仿宋_GB2312" w:hAnsi="Times New Roman" w:hint="eastAsia"/>
                <w:sz w:val="24"/>
                <w:szCs w:val="24"/>
              </w:rPr>
              <w:t>与应对</w:t>
            </w:r>
            <w:r w:rsidRPr="007B2F1F">
              <w:rPr>
                <w:rFonts w:ascii="Times New Roman" w:eastAsia="仿宋_GB2312" w:hAnsi="Times New Roman"/>
                <w:sz w:val="24"/>
                <w:szCs w:val="24"/>
              </w:rPr>
              <w:t>。</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每门</w:t>
            </w:r>
            <w:r>
              <w:rPr>
                <w:rFonts w:ascii="Times New Roman" w:eastAsia="仿宋_GB2312" w:hAnsi="Times New Roman" w:hint="eastAsia"/>
                <w:sz w:val="24"/>
                <w:szCs w:val="24"/>
              </w:rPr>
              <w:t>课</w:t>
            </w:r>
            <w:r w:rsidRPr="007B2F1F">
              <w:rPr>
                <w:rFonts w:ascii="Times New Roman" w:eastAsia="仿宋_GB2312" w:hAnsi="Times New Roman"/>
                <w:sz w:val="24"/>
                <w:szCs w:val="24"/>
              </w:rPr>
              <w:t>学时建议</w:t>
            </w:r>
          </w:p>
        </w:tc>
        <w:tc>
          <w:tcPr>
            <w:tcW w:w="6571" w:type="dxa"/>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≤16</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实践任务</w:t>
            </w:r>
          </w:p>
        </w:tc>
        <w:tc>
          <w:tcPr>
            <w:tcW w:w="6571" w:type="dxa"/>
            <w:vAlign w:val="center"/>
          </w:tcPr>
          <w:p w:rsidR="00C439C7" w:rsidRPr="007B2F1F" w:rsidRDefault="00C439C7" w:rsidP="009C19B6">
            <w:pPr>
              <w:pStyle w:val="p0"/>
              <w:snapToGrid w:val="0"/>
              <w:spacing w:line="480" w:lineRule="exact"/>
              <w:ind w:firstLine="0"/>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设计在网络教学环境中开展自主、合作、探究</w:t>
            </w:r>
            <w:r>
              <w:rPr>
                <w:rFonts w:ascii="Times New Roman" w:eastAsia="仿宋_GB2312" w:hAnsi="Times New Roman" w:cs="Times New Roman" w:hint="eastAsia"/>
                <w:sz w:val="24"/>
                <w:szCs w:val="24"/>
              </w:rPr>
              <w:t>学习</w:t>
            </w:r>
            <w:r w:rsidRPr="007B2F1F">
              <w:rPr>
                <w:rFonts w:ascii="Times New Roman" w:eastAsia="仿宋_GB2312" w:hAnsi="Times New Roman" w:cs="Times New Roman"/>
                <w:sz w:val="24"/>
                <w:szCs w:val="24"/>
              </w:rPr>
              <w:t>的实践任务，</w:t>
            </w:r>
            <w:r>
              <w:rPr>
                <w:rFonts w:ascii="Times New Roman" w:eastAsia="仿宋_GB2312" w:hAnsi="Times New Roman" w:cs="Times New Roman" w:hint="eastAsia"/>
                <w:sz w:val="24"/>
                <w:szCs w:val="24"/>
              </w:rPr>
              <w:t>制定实践指导</w:t>
            </w:r>
            <w:r w:rsidRPr="007B2F1F">
              <w:rPr>
                <w:rFonts w:ascii="Times New Roman" w:eastAsia="仿宋_GB2312" w:hAnsi="Times New Roman" w:cs="Times New Roman"/>
                <w:sz w:val="24"/>
                <w:szCs w:val="24"/>
              </w:rPr>
              <w:t>方案，指导教师完成教学实践。</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案例资源</w:t>
            </w:r>
          </w:p>
        </w:tc>
        <w:tc>
          <w:tcPr>
            <w:tcW w:w="6571" w:type="dxa"/>
            <w:vAlign w:val="center"/>
          </w:tcPr>
          <w:p w:rsidR="00C439C7" w:rsidRPr="007B2F1F" w:rsidRDefault="00C439C7" w:rsidP="009C19B6">
            <w:pPr>
              <w:pStyle w:val="p0"/>
              <w:snapToGrid w:val="0"/>
              <w:spacing w:line="480" w:lineRule="exact"/>
              <w:ind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结合学科（领域），</w:t>
            </w:r>
            <w:r w:rsidRPr="007B2F1F">
              <w:rPr>
                <w:rFonts w:ascii="Times New Roman" w:eastAsia="仿宋_GB2312" w:hAnsi="Times New Roman" w:cs="Times New Roman"/>
                <w:sz w:val="24"/>
                <w:szCs w:val="24"/>
              </w:rPr>
              <w:t>提供网络教学环境中</w:t>
            </w:r>
            <w:r>
              <w:rPr>
                <w:rFonts w:ascii="Times New Roman" w:eastAsia="仿宋_GB2312" w:hAnsi="Times New Roman" w:cs="Times New Roman" w:hint="eastAsia"/>
                <w:sz w:val="24"/>
                <w:szCs w:val="24"/>
              </w:rPr>
              <w:t>开展</w:t>
            </w:r>
            <w:r w:rsidRPr="007B2F1F">
              <w:rPr>
                <w:rFonts w:ascii="Times New Roman" w:eastAsia="仿宋_GB2312" w:hAnsi="Times New Roman" w:cs="Times New Roman"/>
                <w:sz w:val="24"/>
                <w:szCs w:val="24"/>
              </w:rPr>
              <w:t>自主、合作、探究式学</w:t>
            </w:r>
            <w:r>
              <w:rPr>
                <w:rFonts w:ascii="Times New Roman" w:eastAsia="仿宋_GB2312" w:hAnsi="Times New Roman" w:cs="Times New Roman" w:hint="eastAsia"/>
                <w:sz w:val="24"/>
                <w:szCs w:val="24"/>
              </w:rPr>
              <w:t>习的典型</w:t>
            </w:r>
            <w:r w:rsidRPr="007B2F1F">
              <w:rPr>
                <w:rFonts w:ascii="Times New Roman" w:eastAsia="仿宋_GB2312" w:hAnsi="Times New Roman" w:cs="Times New Roman"/>
                <w:sz w:val="24"/>
                <w:szCs w:val="24"/>
              </w:rPr>
              <w:t>案例。</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考核评价建议</w:t>
            </w:r>
          </w:p>
        </w:tc>
        <w:tc>
          <w:tcPr>
            <w:tcW w:w="6571" w:type="dxa"/>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1.</w:t>
            </w:r>
            <w:r w:rsidRPr="007B2F1F">
              <w:rPr>
                <w:rFonts w:ascii="Times New Roman" w:eastAsia="仿宋_GB2312" w:hAnsi="Times New Roman"/>
                <w:sz w:val="24"/>
                <w:szCs w:val="24"/>
              </w:rPr>
              <w:t>教学设计方案</w:t>
            </w:r>
          </w:p>
          <w:p w:rsidR="00C439C7"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2.</w:t>
            </w:r>
            <w:r w:rsidRPr="007B2F1F">
              <w:rPr>
                <w:rFonts w:ascii="Times New Roman" w:eastAsia="仿宋_GB2312" w:hAnsi="Times New Roman"/>
                <w:sz w:val="24"/>
                <w:szCs w:val="24"/>
              </w:rPr>
              <w:t>学生作品</w:t>
            </w:r>
          </w:p>
          <w:p w:rsidR="00C439C7" w:rsidRPr="007B2F1F" w:rsidRDefault="00C439C7" w:rsidP="009C19B6">
            <w:pPr>
              <w:adjustRightInd/>
              <w:spacing w:after="0" w:line="480" w:lineRule="exact"/>
              <w:jc w:val="both"/>
              <w:rPr>
                <w:rFonts w:ascii="Times New Roman" w:eastAsia="仿宋_GB2312" w:hAnsi="Times New Roman"/>
                <w:sz w:val="24"/>
                <w:szCs w:val="24"/>
              </w:rPr>
            </w:pPr>
            <w:r>
              <w:rPr>
                <w:rFonts w:ascii="Times New Roman" w:eastAsia="仿宋_GB2312" w:hAnsi="Times New Roman" w:hint="eastAsia"/>
                <w:sz w:val="24"/>
                <w:szCs w:val="24"/>
              </w:rPr>
              <w:t>3.</w:t>
            </w:r>
            <w:r>
              <w:rPr>
                <w:rFonts w:ascii="Times New Roman" w:eastAsia="仿宋_GB2312" w:hAnsi="Times New Roman" w:hint="eastAsia"/>
                <w:sz w:val="24"/>
                <w:szCs w:val="24"/>
              </w:rPr>
              <w:t>教学反思报告</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课程示例</w:t>
            </w:r>
          </w:p>
        </w:tc>
        <w:tc>
          <w:tcPr>
            <w:tcW w:w="6571" w:type="dxa"/>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1.</w:t>
            </w:r>
            <w:r w:rsidRPr="007B2F1F">
              <w:rPr>
                <w:rFonts w:ascii="Times New Roman" w:eastAsia="仿宋_GB2312" w:hAnsi="Times New Roman"/>
                <w:sz w:val="24"/>
                <w:szCs w:val="24"/>
              </w:rPr>
              <w:t>网络环境</w:t>
            </w:r>
            <w:r>
              <w:rPr>
                <w:rFonts w:ascii="Times New Roman" w:eastAsia="仿宋_GB2312" w:hAnsi="Times New Roman" w:hint="eastAsia"/>
                <w:sz w:val="24"/>
                <w:szCs w:val="24"/>
              </w:rPr>
              <w:t>中</w:t>
            </w:r>
            <w:r w:rsidRPr="007B2F1F">
              <w:rPr>
                <w:rFonts w:ascii="Times New Roman" w:eastAsia="仿宋_GB2312" w:hAnsi="Times New Roman"/>
                <w:sz w:val="24"/>
                <w:szCs w:val="24"/>
              </w:rPr>
              <w:t>的项目学习</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2.</w:t>
            </w:r>
            <w:r w:rsidRPr="007B2F1F">
              <w:rPr>
                <w:rFonts w:ascii="Times New Roman" w:eastAsia="仿宋_GB2312" w:hAnsi="Times New Roman"/>
                <w:sz w:val="24"/>
                <w:szCs w:val="24"/>
              </w:rPr>
              <w:t>网络环境</w:t>
            </w:r>
            <w:r>
              <w:rPr>
                <w:rFonts w:ascii="Times New Roman" w:eastAsia="仿宋_GB2312" w:hAnsi="Times New Roman" w:hint="eastAsia"/>
                <w:sz w:val="24"/>
                <w:szCs w:val="24"/>
              </w:rPr>
              <w:t>中</w:t>
            </w:r>
            <w:r w:rsidRPr="007B2F1F">
              <w:rPr>
                <w:rFonts w:ascii="Times New Roman" w:eastAsia="仿宋_GB2312" w:hAnsi="Times New Roman"/>
                <w:sz w:val="24"/>
                <w:szCs w:val="24"/>
              </w:rPr>
              <w:t>的问题解决学习</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3.</w:t>
            </w:r>
            <w:r w:rsidRPr="007B2F1F">
              <w:rPr>
                <w:rFonts w:ascii="Times New Roman" w:eastAsia="仿宋_GB2312" w:hAnsi="Times New Roman"/>
                <w:sz w:val="24"/>
                <w:szCs w:val="24"/>
              </w:rPr>
              <w:t>专题资源网站支持的探究式教学</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4.</w:t>
            </w:r>
            <w:r w:rsidRPr="007B2F1F">
              <w:rPr>
                <w:rFonts w:ascii="Times New Roman" w:eastAsia="仿宋_GB2312" w:hAnsi="Times New Roman"/>
                <w:sz w:val="24"/>
                <w:szCs w:val="24"/>
              </w:rPr>
              <w:t>虚拟实验室支持的研究性学习</w:t>
            </w:r>
          </w:p>
        </w:tc>
      </w:tr>
    </w:tbl>
    <w:p w:rsidR="00C439C7" w:rsidRPr="007B2F1F" w:rsidRDefault="00C439C7" w:rsidP="00C439C7">
      <w:pPr>
        <w:pStyle w:val="aa"/>
        <w:snapToGrid w:val="0"/>
        <w:spacing w:after="0" w:line="480" w:lineRule="exact"/>
        <w:ind w:firstLineChars="0" w:firstLine="0"/>
        <w:rPr>
          <w:rFonts w:eastAsia="仿宋_GB2312"/>
          <w:sz w:val="24"/>
        </w:rPr>
        <w:sectPr w:rsidR="00C439C7" w:rsidRPr="007B2F1F" w:rsidSect="005730A2">
          <w:pgSz w:w="11906" w:h="16838"/>
          <w:pgMar w:top="1440" w:right="1797" w:bottom="1440" w:left="1797" w:header="709" w:footer="709" w:gutter="0"/>
          <w:cols w:space="708"/>
          <w:docGrid w:type="linesAndChars"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5"/>
        <w:gridCol w:w="6397"/>
      </w:tblGrid>
      <w:tr w:rsidR="00C439C7" w:rsidRPr="00CE704F" w:rsidTr="009C19B6">
        <w:tc>
          <w:tcPr>
            <w:tcW w:w="1951" w:type="dxa"/>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lastRenderedPageBreak/>
              <w:t>课程主题</w:t>
            </w:r>
          </w:p>
        </w:tc>
        <w:tc>
          <w:tcPr>
            <w:tcW w:w="6571" w:type="dxa"/>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t>T20 移动学习环境中的自主合作探究学习</w:t>
            </w:r>
          </w:p>
        </w:tc>
      </w:tr>
      <w:tr w:rsidR="00C439C7" w:rsidRPr="007B2F1F" w:rsidTr="009C19B6">
        <w:tc>
          <w:tcPr>
            <w:tcW w:w="1951" w:type="dxa"/>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主题描述</w:t>
            </w:r>
          </w:p>
        </w:tc>
        <w:tc>
          <w:tcPr>
            <w:tcW w:w="6571" w:type="dxa"/>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移动学习环境中的自主合作探究学习是在教师</w:t>
            </w:r>
            <w:r>
              <w:rPr>
                <w:rFonts w:ascii="Times New Roman" w:eastAsia="仿宋_GB2312" w:hAnsi="Times New Roman" w:hint="eastAsia"/>
                <w:sz w:val="24"/>
                <w:szCs w:val="24"/>
              </w:rPr>
              <w:t>指导</w:t>
            </w:r>
            <w:r w:rsidRPr="007B2F1F">
              <w:rPr>
                <w:rFonts w:ascii="Times New Roman" w:eastAsia="仿宋_GB2312" w:hAnsi="Times New Roman"/>
                <w:sz w:val="24"/>
                <w:szCs w:val="24"/>
              </w:rPr>
              <w:t>下，学生通过移动设备（如</w:t>
            </w:r>
            <w:r>
              <w:rPr>
                <w:rFonts w:ascii="Times New Roman" w:eastAsia="仿宋_GB2312" w:hAnsi="Times New Roman" w:hint="eastAsia"/>
                <w:sz w:val="24"/>
                <w:szCs w:val="24"/>
              </w:rPr>
              <w:t>笔记本电脑、</w:t>
            </w:r>
            <w:r w:rsidRPr="007B2F1F">
              <w:rPr>
                <w:rFonts w:ascii="Times New Roman" w:eastAsia="仿宋_GB2312" w:hAnsi="Times New Roman"/>
                <w:sz w:val="24"/>
                <w:szCs w:val="24"/>
              </w:rPr>
              <w:t>平板电脑</w:t>
            </w:r>
            <w:r>
              <w:rPr>
                <w:rFonts w:ascii="Times New Roman" w:eastAsia="仿宋_GB2312" w:hAnsi="Times New Roman" w:hint="eastAsia"/>
                <w:sz w:val="24"/>
                <w:szCs w:val="24"/>
              </w:rPr>
              <w:t>和</w:t>
            </w:r>
            <w:r w:rsidRPr="007B2F1F">
              <w:rPr>
                <w:rFonts w:ascii="Times New Roman" w:eastAsia="仿宋_GB2312" w:hAnsi="Times New Roman"/>
                <w:sz w:val="24"/>
                <w:szCs w:val="24"/>
              </w:rPr>
              <w:t>手机等）进行</w:t>
            </w:r>
            <w:r>
              <w:rPr>
                <w:rFonts w:ascii="Times New Roman" w:eastAsia="仿宋_GB2312" w:hAnsi="Times New Roman" w:hint="eastAsia"/>
                <w:sz w:val="24"/>
                <w:szCs w:val="24"/>
              </w:rPr>
              <w:t>自主、合作、探究学习活动</w:t>
            </w:r>
            <w:r w:rsidRPr="007B2F1F">
              <w:rPr>
                <w:rFonts w:ascii="Times New Roman" w:eastAsia="仿宋_GB2312" w:hAnsi="Times New Roman"/>
                <w:sz w:val="24"/>
                <w:szCs w:val="24"/>
              </w:rPr>
              <w:t>。通过本主题学习，</w:t>
            </w:r>
            <w:r>
              <w:rPr>
                <w:rFonts w:ascii="Times New Roman" w:eastAsia="仿宋_GB2312" w:hAnsi="Times New Roman" w:hint="eastAsia"/>
                <w:sz w:val="24"/>
                <w:szCs w:val="24"/>
              </w:rPr>
              <w:t>提升</w:t>
            </w:r>
            <w:r w:rsidRPr="007B2F1F">
              <w:rPr>
                <w:rFonts w:ascii="Times New Roman" w:eastAsia="仿宋_GB2312" w:hAnsi="Times New Roman"/>
                <w:sz w:val="24"/>
                <w:szCs w:val="24"/>
              </w:rPr>
              <w:t>教师利用</w:t>
            </w:r>
            <w:r>
              <w:rPr>
                <w:rFonts w:ascii="Times New Roman" w:eastAsia="仿宋_GB2312" w:hAnsi="Times New Roman" w:hint="eastAsia"/>
                <w:sz w:val="24"/>
                <w:szCs w:val="24"/>
              </w:rPr>
              <w:t>移动学习</w:t>
            </w:r>
            <w:r w:rsidRPr="007B2F1F">
              <w:rPr>
                <w:rFonts w:ascii="Times New Roman" w:eastAsia="仿宋_GB2312" w:hAnsi="Times New Roman"/>
                <w:sz w:val="24"/>
                <w:szCs w:val="24"/>
              </w:rPr>
              <w:t>环境有效组织与指导学生开展自主、合作、探究学习活动</w:t>
            </w:r>
            <w:r>
              <w:rPr>
                <w:rFonts w:ascii="Times New Roman" w:eastAsia="仿宋_GB2312" w:hAnsi="Times New Roman" w:hint="eastAsia"/>
                <w:sz w:val="24"/>
                <w:szCs w:val="24"/>
              </w:rPr>
              <w:t>的能力</w:t>
            </w:r>
            <w:r w:rsidRPr="007B2F1F">
              <w:rPr>
                <w:rFonts w:ascii="Times New Roman" w:eastAsia="仿宋_GB2312" w:hAnsi="Times New Roman"/>
                <w:sz w:val="24"/>
                <w:szCs w:val="24"/>
              </w:rPr>
              <w:t>。</w:t>
            </w:r>
          </w:p>
          <w:p w:rsidR="00C439C7" w:rsidRPr="007B2F1F" w:rsidRDefault="00C439C7" w:rsidP="009C19B6">
            <w:pPr>
              <w:adjustRightInd/>
              <w:spacing w:after="0" w:line="480" w:lineRule="exact"/>
              <w:jc w:val="both"/>
              <w:rPr>
                <w:rFonts w:ascii="Times New Roman" w:eastAsia="仿宋_GB2312" w:hAnsi="Times New Roman"/>
                <w:b/>
                <w:sz w:val="24"/>
                <w:szCs w:val="24"/>
              </w:rPr>
            </w:pPr>
            <w:r w:rsidRPr="007B2F1F">
              <w:rPr>
                <w:rFonts w:ascii="Times New Roman" w:eastAsia="仿宋_GB2312" w:hAnsi="Times New Roman"/>
                <w:sz w:val="24"/>
                <w:szCs w:val="24"/>
              </w:rPr>
              <w:t>对应能力标准：</w:t>
            </w:r>
            <w:r w:rsidRPr="007B2F1F">
              <w:rPr>
                <w:rFonts w:ascii="Times New Roman" w:eastAsia="仿宋_GB2312" w:hAnsi="Times New Roman"/>
                <w:sz w:val="24"/>
                <w:szCs w:val="24"/>
              </w:rPr>
              <w:t>II-1</w:t>
            </w:r>
            <w:r w:rsidRPr="007B2F1F">
              <w:rPr>
                <w:rFonts w:ascii="Times New Roman" w:eastAsia="仿宋_GB2312" w:hAnsi="Times New Roman"/>
                <w:sz w:val="24"/>
                <w:szCs w:val="24"/>
              </w:rPr>
              <w:t>～</w:t>
            </w:r>
            <w:r w:rsidRPr="007B2F1F">
              <w:rPr>
                <w:rFonts w:ascii="Times New Roman" w:eastAsia="仿宋_GB2312" w:hAnsi="Times New Roman"/>
                <w:sz w:val="24"/>
                <w:szCs w:val="24"/>
              </w:rPr>
              <w:t>II-20</w:t>
            </w:r>
          </w:p>
        </w:tc>
      </w:tr>
      <w:tr w:rsidR="00C439C7" w:rsidRPr="007B2F1F" w:rsidTr="009C19B6">
        <w:tc>
          <w:tcPr>
            <w:tcW w:w="1951" w:type="dxa"/>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内容要点</w:t>
            </w:r>
          </w:p>
        </w:tc>
        <w:tc>
          <w:tcPr>
            <w:tcW w:w="6571" w:type="dxa"/>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1.</w:t>
            </w:r>
            <w:r w:rsidRPr="007B2F1F">
              <w:rPr>
                <w:rFonts w:ascii="Times New Roman" w:eastAsia="仿宋_GB2312" w:hAnsi="Times New Roman"/>
                <w:sz w:val="24"/>
                <w:szCs w:val="24"/>
              </w:rPr>
              <w:t>利用</w:t>
            </w:r>
            <w:r>
              <w:rPr>
                <w:rFonts w:ascii="Times New Roman" w:eastAsia="仿宋_GB2312" w:hAnsi="Times New Roman" w:hint="eastAsia"/>
                <w:sz w:val="24"/>
                <w:szCs w:val="24"/>
              </w:rPr>
              <w:t>移动学习设备和技术资源构建</w:t>
            </w:r>
            <w:r w:rsidRPr="007B2F1F">
              <w:rPr>
                <w:rFonts w:ascii="Times New Roman" w:eastAsia="仿宋_GB2312" w:hAnsi="Times New Roman"/>
                <w:sz w:val="24"/>
                <w:szCs w:val="24"/>
              </w:rPr>
              <w:t>自主、合作、探究</w:t>
            </w:r>
            <w:r>
              <w:rPr>
                <w:rFonts w:ascii="Times New Roman" w:eastAsia="仿宋_GB2312" w:hAnsi="Times New Roman" w:hint="eastAsia"/>
                <w:sz w:val="24"/>
                <w:szCs w:val="24"/>
              </w:rPr>
              <w:t>学习</w:t>
            </w:r>
            <w:r w:rsidRPr="007B2F1F">
              <w:rPr>
                <w:rFonts w:ascii="Times New Roman" w:eastAsia="仿宋_GB2312" w:hAnsi="Times New Roman"/>
                <w:sz w:val="24"/>
                <w:szCs w:val="24"/>
              </w:rPr>
              <w:t>环境的方法；</w:t>
            </w:r>
          </w:p>
          <w:p w:rsidR="00C439C7"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2.</w:t>
            </w:r>
            <w:r>
              <w:rPr>
                <w:rFonts w:ascii="Times New Roman" w:eastAsia="仿宋_GB2312" w:hAnsi="Times New Roman" w:hint="eastAsia"/>
                <w:sz w:val="24"/>
                <w:szCs w:val="24"/>
              </w:rPr>
              <w:t>移动</w:t>
            </w:r>
            <w:r w:rsidRPr="007B2F1F">
              <w:rPr>
                <w:rFonts w:ascii="Times New Roman" w:eastAsia="仿宋_GB2312" w:hAnsi="Times New Roman"/>
                <w:sz w:val="24"/>
                <w:szCs w:val="24"/>
              </w:rPr>
              <w:t>教学环境</w:t>
            </w:r>
            <w:r>
              <w:rPr>
                <w:rFonts w:ascii="Times New Roman" w:eastAsia="仿宋_GB2312" w:hAnsi="Times New Roman" w:hint="eastAsia"/>
                <w:sz w:val="24"/>
                <w:szCs w:val="24"/>
              </w:rPr>
              <w:t>中</w:t>
            </w:r>
            <w:r w:rsidRPr="007B2F1F">
              <w:rPr>
                <w:rFonts w:ascii="Times New Roman" w:eastAsia="仿宋_GB2312" w:hAnsi="Times New Roman"/>
                <w:sz w:val="24"/>
                <w:szCs w:val="24"/>
              </w:rPr>
              <w:t>开展自主、合作、探究式学</w:t>
            </w:r>
            <w:r>
              <w:rPr>
                <w:rFonts w:ascii="Times New Roman" w:eastAsia="仿宋_GB2312" w:hAnsi="Times New Roman" w:hint="eastAsia"/>
                <w:sz w:val="24"/>
                <w:szCs w:val="24"/>
              </w:rPr>
              <w:t>习</w:t>
            </w:r>
            <w:r w:rsidRPr="007B2F1F">
              <w:rPr>
                <w:rFonts w:ascii="Times New Roman" w:eastAsia="仿宋_GB2312" w:hAnsi="Times New Roman"/>
                <w:sz w:val="24"/>
                <w:szCs w:val="24"/>
              </w:rPr>
              <w:t>的基本流程</w:t>
            </w:r>
            <w:r>
              <w:rPr>
                <w:rFonts w:ascii="Times New Roman" w:eastAsia="仿宋_GB2312" w:hAnsi="Times New Roman" w:hint="eastAsia"/>
                <w:sz w:val="24"/>
                <w:szCs w:val="24"/>
              </w:rPr>
              <w:t>、组织管理方法与</w:t>
            </w:r>
            <w:r w:rsidRPr="007B2F1F">
              <w:rPr>
                <w:rFonts w:ascii="Times New Roman" w:eastAsia="仿宋_GB2312" w:hAnsi="Times New Roman"/>
                <w:sz w:val="24"/>
                <w:szCs w:val="24"/>
              </w:rPr>
              <w:t>学生学习指导策略；</w:t>
            </w:r>
          </w:p>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3</w:t>
            </w:r>
            <w:r w:rsidRPr="007B2F1F">
              <w:rPr>
                <w:rFonts w:ascii="Times New Roman" w:eastAsia="仿宋_GB2312" w:hAnsi="Times New Roman" w:cs="Times New Roman"/>
                <w:sz w:val="24"/>
                <w:szCs w:val="24"/>
              </w:rPr>
              <w:t>.</w:t>
            </w:r>
            <w:r>
              <w:rPr>
                <w:rFonts w:ascii="Times New Roman" w:eastAsia="仿宋_GB2312" w:hAnsi="Times New Roman" w:cs="Times New Roman" w:hint="eastAsia"/>
                <w:sz w:val="24"/>
                <w:szCs w:val="24"/>
              </w:rPr>
              <w:t xml:space="preserve"> </w:t>
            </w:r>
            <w:r>
              <w:rPr>
                <w:rFonts w:ascii="Times New Roman" w:eastAsia="仿宋_GB2312" w:hAnsi="Times New Roman" w:cs="Times New Roman" w:hint="eastAsia"/>
                <w:sz w:val="24"/>
                <w:szCs w:val="24"/>
              </w:rPr>
              <w:t>根据</w:t>
            </w:r>
            <w:r w:rsidRPr="007B2F1F">
              <w:rPr>
                <w:rFonts w:ascii="Times New Roman" w:eastAsia="仿宋_GB2312" w:hAnsi="Times New Roman" w:cs="Times New Roman"/>
                <w:sz w:val="24"/>
                <w:szCs w:val="24"/>
              </w:rPr>
              <w:t>教学目标</w:t>
            </w:r>
            <w:r>
              <w:rPr>
                <w:rFonts w:ascii="Times New Roman" w:eastAsia="仿宋_GB2312" w:hAnsi="Times New Roman" w:cs="Times New Roman" w:hint="eastAsia"/>
                <w:sz w:val="24"/>
                <w:szCs w:val="24"/>
              </w:rPr>
              <w:t>与</w:t>
            </w:r>
            <w:r w:rsidRPr="007B2F1F">
              <w:rPr>
                <w:rFonts w:ascii="Times New Roman" w:eastAsia="仿宋_GB2312" w:hAnsi="Times New Roman" w:cs="Times New Roman"/>
                <w:sz w:val="24"/>
                <w:szCs w:val="24"/>
              </w:rPr>
              <w:t>内容，</w:t>
            </w:r>
            <w:r>
              <w:rPr>
                <w:rFonts w:ascii="Times New Roman" w:eastAsia="仿宋_GB2312" w:hAnsi="Times New Roman" w:cs="Times New Roman" w:hint="eastAsia"/>
                <w:sz w:val="24"/>
                <w:szCs w:val="24"/>
              </w:rPr>
              <w:t>在移动</w:t>
            </w:r>
            <w:r w:rsidRPr="00390E09">
              <w:rPr>
                <w:rFonts w:ascii="Times New Roman" w:eastAsia="仿宋_GB2312" w:hAnsi="Times New Roman" w:cs="Times New Roman"/>
                <w:sz w:val="24"/>
                <w:szCs w:val="24"/>
              </w:rPr>
              <w:t>教学环境</w:t>
            </w:r>
            <w:r>
              <w:rPr>
                <w:rFonts w:ascii="Times New Roman" w:eastAsia="仿宋_GB2312" w:hAnsi="Times New Roman" w:cs="Times New Roman" w:hint="eastAsia"/>
                <w:sz w:val="24"/>
                <w:szCs w:val="24"/>
              </w:rPr>
              <w:t>中有效</w:t>
            </w:r>
            <w:r w:rsidRPr="00390E09">
              <w:rPr>
                <w:rFonts w:ascii="Times New Roman" w:eastAsia="仿宋_GB2312" w:hAnsi="Times New Roman" w:cs="Times New Roman"/>
                <w:sz w:val="24"/>
                <w:szCs w:val="24"/>
              </w:rPr>
              <w:t>开展</w:t>
            </w:r>
            <w:r>
              <w:rPr>
                <w:rFonts w:ascii="Times New Roman" w:eastAsia="仿宋_GB2312" w:hAnsi="Times New Roman" w:cs="Times New Roman"/>
                <w:sz w:val="24"/>
                <w:szCs w:val="24"/>
              </w:rPr>
              <w:t>自主、合作、探究</w:t>
            </w:r>
            <w:r w:rsidRPr="00390E09">
              <w:rPr>
                <w:rFonts w:ascii="Times New Roman" w:eastAsia="仿宋_GB2312" w:hAnsi="Times New Roman" w:cs="Times New Roman"/>
                <w:sz w:val="24"/>
                <w:szCs w:val="24"/>
              </w:rPr>
              <w:t>学</w:t>
            </w:r>
            <w:r w:rsidRPr="00390E09">
              <w:rPr>
                <w:rFonts w:ascii="Times New Roman" w:eastAsia="仿宋_GB2312" w:hAnsi="Times New Roman" w:cs="Times New Roman" w:hint="eastAsia"/>
                <w:sz w:val="24"/>
                <w:szCs w:val="24"/>
              </w:rPr>
              <w:t>习</w:t>
            </w:r>
            <w:r w:rsidRPr="007B2F1F">
              <w:rPr>
                <w:rFonts w:ascii="Times New Roman" w:eastAsia="仿宋_GB2312" w:hAnsi="Times New Roman" w:cs="Times New Roman"/>
                <w:sz w:val="24"/>
                <w:szCs w:val="24"/>
              </w:rPr>
              <w:t>的策略</w:t>
            </w:r>
            <w:r>
              <w:rPr>
                <w:rFonts w:ascii="Times New Roman" w:eastAsia="仿宋_GB2312" w:hAnsi="Times New Roman" w:cs="Times New Roman" w:hint="eastAsia"/>
                <w:sz w:val="24"/>
                <w:szCs w:val="24"/>
              </w:rPr>
              <w:t>与方法</w:t>
            </w:r>
            <w:r w:rsidRPr="007B2F1F">
              <w:rPr>
                <w:rFonts w:ascii="Times New Roman" w:eastAsia="仿宋_GB2312" w:hAnsi="Times New Roman" w:cs="Times New Roman"/>
                <w:sz w:val="24"/>
                <w:szCs w:val="24"/>
              </w:rPr>
              <w:t>；</w:t>
            </w:r>
          </w:p>
          <w:p w:rsidR="00C439C7" w:rsidRPr="007B2F1F" w:rsidRDefault="00C439C7" w:rsidP="009C19B6">
            <w:pPr>
              <w:adjustRightInd/>
              <w:spacing w:after="0" w:line="480" w:lineRule="exact"/>
              <w:jc w:val="both"/>
              <w:rPr>
                <w:rFonts w:ascii="Times New Roman" w:eastAsia="仿宋_GB2312" w:hAnsi="Times New Roman"/>
                <w:sz w:val="24"/>
                <w:szCs w:val="24"/>
              </w:rPr>
            </w:pPr>
            <w:r>
              <w:rPr>
                <w:rFonts w:ascii="Times New Roman" w:eastAsia="仿宋_GB2312" w:hAnsi="Times New Roman" w:hint="eastAsia"/>
                <w:sz w:val="24"/>
                <w:szCs w:val="24"/>
              </w:rPr>
              <w:t>4</w:t>
            </w:r>
            <w:r w:rsidRPr="007B2F1F">
              <w:rPr>
                <w:rFonts w:ascii="Times New Roman" w:eastAsia="仿宋_GB2312" w:hAnsi="Times New Roman"/>
                <w:sz w:val="24"/>
                <w:szCs w:val="24"/>
              </w:rPr>
              <w:t>.</w:t>
            </w:r>
            <w:r>
              <w:rPr>
                <w:rFonts w:ascii="Times New Roman" w:eastAsia="仿宋_GB2312" w:hAnsi="Times New Roman" w:hint="eastAsia"/>
                <w:sz w:val="24"/>
                <w:szCs w:val="24"/>
              </w:rPr>
              <w:t>在移动</w:t>
            </w:r>
            <w:r w:rsidRPr="007B2F1F">
              <w:rPr>
                <w:rFonts w:ascii="Times New Roman" w:eastAsia="仿宋_GB2312" w:hAnsi="Times New Roman"/>
                <w:sz w:val="24"/>
                <w:szCs w:val="24"/>
              </w:rPr>
              <w:t>教学环境</w:t>
            </w:r>
            <w:r>
              <w:rPr>
                <w:rFonts w:ascii="Times New Roman" w:eastAsia="仿宋_GB2312" w:hAnsi="Times New Roman" w:hint="eastAsia"/>
                <w:sz w:val="24"/>
                <w:szCs w:val="24"/>
              </w:rPr>
              <w:t>中</w:t>
            </w:r>
            <w:r w:rsidRPr="007B2F1F">
              <w:rPr>
                <w:rFonts w:ascii="Times New Roman" w:eastAsia="仿宋_GB2312" w:hAnsi="Times New Roman"/>
                <w:sz w:val="24"/>
                <w:szCs w:val="24"/>
              </w:rPr>
              <w:t>开展自主、合作、探究学</w:t>
            </w:r>
            <w:r>
              <w:rPr>
                <w:rFonts w:ascii="Times New Roman" w:eastAsia="仿宋_GB2312" w:hAnsi="Times New Roman" w:hint="eastAsia"/>
                <w:sz w:val="24"/>
                <w:szCs w:val="24"/>
              </w:rPr>
              <w:t>习的</w:t>
            </w:r>
            <w:r w:rsidRPr="007B2F1F">
              <w:rPr>
                <w:rFonts w:ascii="Times New Roman" w:eastAsia="仿宋_GB2312" w:hAnsi="Times New Roman"/>
                <w:sz w:val="24"/>
                <w:szCs w:val="24"/>
              </w:rPr>
              <w:t>常见问题</w:t>
            </w:r>
            <w:r>
              <w:rPr>
                <w:rFonts w:ascii="Times New Roman" w:eastAsia="仿宋_GB2312" w:hAnsi="Times New Roman" w:hint="eastAsia"/>
                <w:sz w:val="24"/>
                <w:szCs w:val="24"/>
              </w:rPr>
              <w:t>与应对</w:t>
            </w:r>
            <w:r w:rsidRPr="007B2F1F">
              <w:rPr>
                <w:rFonts w:ascii="Times New Roman" w:eastAsia="仿宋_GB2312" w:hAnsi="Times New Roman"/>
                <w:sz w:val="24"/>
                <w:szCs w:val="24"/>
              </w:rPr>
              <w:t>。</w:t>
            </w:r>
          </w:p>
        </w:tc>
      </w:tr>
      <w:tr w:rsidR="00C439C7" w:rsidRPr="007B2F1F" w:rsidTr="009C19B6">
        <w:tc>
          <w:tcPr>
            <w:tcW w:w="1951" w:type="dxa"/>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每门</w:t>
            </w:r>
            <w:r>
              <w:rPr>
                <w:rFonts w:ascii="Times New Roman" w:eastAsia="仿宋_GB2312" w:hAnsi="Times New Roman" w:hint="eastAsia"/>
                <w:sz w:val="24"/>
                <w:szCs w:val="24"/>
              </w:rPr>
              <w:t>课</w:t>
            </w:r>
            <w:r w:rsidRPr="007B2F1F">
              <w:rPr>
                <w:rFonts w:ascii="Times New Roman" w:eastAsia="仿宋_GB2312" w:hAnsi="Times New Roman"/>
                <w:sz w:val="24"/>
                <w:szCs w:val="24"/>
              </w:rPr>
              <w:t>学时建议</w:t>
            </w:r>
          </w:p>
        </w:tc>
        <w:tc>
          <w:tcPr>
            <w:tcW w:w="6571" w:type="dxa"/>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≤12</w:t>
            </w:r>
          </w:p>
        </w:tc>
      </w:tr>
      <w:tr w:rsidR="00C439C7" w:rsidRPr="007B2F1F" w:rsidTr="009C19B6">
        <w:tc>
          <w:tcPr>
            <w:tcW w:w="1951" w:type="dxa"/>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实践任务</w:t>
            </w:r>
          </w:p>
        </w:tc>
        <w:tc>
          <w:tcPr>
            <w:tcW w:w="6571" w:type="dxa"/>
            <w:vAlign w:val="center"/>
          </w:tcPr>
          <w:p w:rsidR="00C439C7" w:rsidRPr="007B2F1F" w:rsidRDefault="00C439C7" w:rsidP="009C19B6">
            <w:pPr>
              <w:pStyle w:val="p0"/>
              <w:snapToGrid w:val="0"/>
              <w:spacing w:line="480" w:lineRule="exact"/>
              <w:ind w:firstLine="0"/>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设计在移动学习环境中利用</w:t>
            </w:r>
            <w:r>
              <w:rPr>
                <w:rFonts w:ascii="Times New Roman" w:eastAsia="仿宋_GB2312" w:hAnsi="Times New Roman" w:cs="Times New Roman" w:hint="eastAsia"/>
                <w:sz w:val="24"/>
                <w:szCs w:val="24"/>
              </w:rPr>
              <w:t>移动设备</w:t>
            </w:r>
            <w:r w:rsidRPr="007B2F1F">
              <w:rPr>
                <w:rFonts w:ascii="Times New Roman" w:eastAsia="仿宋_GB2312" w:hAnsi="Times New Roman" w:cs="Times New Roman"/>
                <w:sz w:val="24"/>
                <w:szCs w:val="24"/>
              </w:rPr>
              <w:t>开展自主、合作、探究</w:t>
            </w:r>
            <w:r>
              <w:rPr>
                <w:rFonts w:ascii="Times New Roman" w:eastAsia="仿宋_GB2312" w:hAnsi="Times New Roman" w:cs="Times New Roman" w:hint="eastAsia"/>
                <w:sz w:val="24"/>
                <w:szCs w:val="24"/>
              </w:rPr>
              <w:t>学习</w:t>
            </w:r>
            <w:r w:rsidRPr="007B2F1F">
              <w:rPr>
                <w:rFonts w:ascii="Times New Roman" w:eastAsia="仿宋_GB2312" w:hAnsi="Times New Roman" w:cs="Times New Roman"/>
                <w:sz w:val="24"/>
                <w:szCs w:val="24"/>
              </w:rPr>
              <w:t>的实践任务，</w:t>
            </w:r>
            <w:r>
              <w:rPr>
                <w:rFonts w:ascii="Times New Roman" w:eastAsia="仿宋_GB2312" w:hAnsi="Times New Roman" w:cs="Times New Roman" w:hint="eastAsia"/>
                <w:sz w:val="24"/>
                <w:szCs w:val="24"/>
              </w:rPr>
              <w:t>制定实践指导方案</w:t>
            </w:r>
            <w:r w:rsidRPr="007B2F1F">
              <w:rPr>
                <w:rFonts w:ascii="Times New Roman" w:eastAsia="仿宋_GB2312" w:hAnsi="Times New Roman" w:cs="Times New Roman"/>
                <w:sz w:val="24"/>
                <w:szCs w:val="24"/>
              </w:rPr>
              <w:t>，指导教师完成教学实践。</w:t>
            </w:r>
          </w:p>
        </w:tc>
      </w:tr>
      <w:tr w:rsidR="00C439C7" w:rsidRPr="007B2F1F" w:rsidTr="009C19B6">
        <w:tc>
          <w:tcPr>
            <w:tcW w:w="1951" w:type="dxa"/>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案例资源</w:t>
            </w:r>
          </w:p>
        </w:tc>
        <w:tc>
          <w:tcPr>
            <w:tcW w:w="6571" w:type="dxa"/>
            <w:vAlign w:val="center"/>
          </w:tcPr>
          <w:p w:rsidR="00C439C7" w:rsidRPr="007B2F1F" w:rsidRDefault="00C439C7" w:rsidP="009C19B6">
            <w:pPr>
              <w:pStyle w:val="p0"/>
              <w:snapToGrid w:val="0"/>
              <w:spacing w:line="480" w:lineRule="exact"/>
              <w:ind w:firstLine="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结合学科（领域），</w:t>
            </w:r>
            <w:r w:rsidRPr="007B2F1F">
              <w:rPr>
                <w:rFonts w:ascii="Times New Roman" w:eastAsia="仿宋_GB2312" w:hAnsi="Times New Roman" w:cs="Times New Roman"/>
                <w:sz w:val="24"/>
                <w:szCs w:val="24"/>
              </w:rPr>
              <w:t>提供移动学习环境中</w:t>
            </w:r>
            <w:r>
              <w:rPr>
                <w:rFonts w:ascii="Times New Roman" w:eastAsia="仿宋_GB2312" w:hAnsi="Times New Roman" w:cs="Times New Roman" w:hint="eastAsia"/>
                <w:sz w:val="24"/>
                <w:szCs w:val="24"/>
              </w:rPr>
              <w:t>开展</w:t>
            </w:r>
            <w:r w:rsidRPr="007B2F1F">
              <w:rPr>
                <w:rFonts w:ascii="Times New Roman" w:eastAsia="仿宋_GB2312" w:hAnsi="Times New Roman" w:cs="Times New Roman"/>
                <w:sz w:val="24"/>
                <w:szCs w:val="24"/>
              </w:rPr>
              <w:t>自主、合作、探究</w:t>
            </w:r>
            <w:r>
              <w:rPr>
                <w:rFonts w:ascii="Times New Roman" w:eastAsia="仿宋_GB2312" w:hAnsi="Times New Roman" w:cs="Times New Roman" w:hint="eastAsia"/>
                <w:sz w:val="24"/>
                <w:szCs w:val="24"/>
              </w:rPr>
              <w:t>学习的典型</w:t>
            </w:r>
            <w:r w:rsidRPr="007B2F1F">
              <w:rPr>
                <w:rFonts w:ascii="Times New Roman" w:eastAsia="仿宋_GB2312" w:hAnsi="Times New Roman" w:cs="Times New Roman"/>
                <w:sz w:val="24"/>
                <w:szCs w:val="24"/>
              </w:rPr>
              <w:t>案例。</w:t>
            </w:r>
          </w:p>
        </w:tc>
      </w:tr>
      <w:tr w:rsidR="00C439C7" w:rsidRPr="007B2F1F" w:rsidTr="009C19B6">
        <w:tc>
          <w:tcPr>
            <w:tcW w:w="1951" w:type="dxa"/>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考核评价建议</w:t>
            </w:r>
          </w:p>
        </w:tc>
        <w:tc>
          <w:tcPr>
            <w:tcW w:w="6571" w:type="dxa"/>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1.</w:t>
            </w:r>
            <w:r w:rsidRPr="007B2F1F">
              <w:rPr>
                <w:rFonts w:ascii="Times New Roman" w:eastAsia="仿宋_GB2312" w:hAnsi="Times New Roman"/>
                <w:sz w:val="24"/>
                <w:szCs w:val="24"/>
              </w:rPr>
              <w:t>教学设计方案</w:t>
            </w:r>
          </w:p>
          <w:p w:rsidR="00C439C7" w:rsidRDefault="00C439C7" w:rsidP="009C19B6">
            <w:pPr>
              <w:adjustRightInd/>
              <w:spacing w:after="0" w:line="480" w:lineRule="exact"/>
              <w:jc w:val="both"/>
              <w:rPr>
                <w:rFonts w:ascii="Times New Roman" w:eastAsia="仿宋_GB2312" w:hAnsi="Times New Roman"/>
                <w:sz w:val="24"/>
                <w:szCs w:val="24"/>
              </w:rPr>
            </w:pPr>
            <w:r>
              <w:rPr>
                <w:rFonts w:ascii="Times New Roman" w:eastAsia="仿宋_GB2312" w:hAnsi="Times New Roman" w:hint="eastAsia"/>
                <w:sz w:val="24"/>
                <w:szCs w:val="24"/>
              </w:rPr>
              <w:t>2</w:t>
            </w:r>
            <w:r w:rsidRPr="007B2F1F">
              <w:rPr>
                <w:rFonts w:ascii="Times New Roman" w:eastAsia="仿宋_GB2312" w:hAnsi="Times New Roman"/>
                <w:sz w:val="24"/>
                <w:szCs w:val="24"/>
              </w:rPr>
              <w:t>.</w:t>
            </w:r>
            <w:r w:rsidRPr="007B2F1F">
              <w:rPr>
                <w:rFonts w:ascii="Times New Roman" w:eastAsia="仿宋_GB2312" w:hAnsi="Times New Roman"/>
                <w:sz w:val="24"/>
                <w:szCs w:val="24"/>
              </w:rPr>
              <w:t>学生作品</w:t>
            </w:r>
          </w:p>
          <w:p w:rsidR="00C439C7" w:rsidRPr="007B2F1F" w:rsidRDefault="00C439C7" w:rsidP="009C19B6">
            <w:pPr>
              <w:adjustRightInd/>
              <w:spacing w:after="0" w:line="480" w:lineRule="exact"/>
              <w:jc w:val="both"/>
              <w:rPr>
                <w:rFonts w:ascii="Times New Roman" w:eastAsia="仿宋_GB2312" w:hAnsi="Times New Roman"/>
                <w:sz w:val="24"/>
                <w:szCs w:val="24"/>
              </w:rPr>
            </w:pPr>
            <w:r>
              <w:rPr>
                <w:rFonts w:ascii="Times New Roman" w:eastAsia="仿宋_GB2312" w:hAnsi="Times New Roman" w:hint="eastAsia"/>
                <w:sz w:val="24"/>
                <w:szCs w:val="24"/>
              </w:rPr>
              <w:t xml:space="preserve">3. </w:t>
            </w:r>
            <w:r>
              <w:rPr>
                <w:rFonts w:ascii="Times New Roman" w:eastAsia="仿宋_GB2312" w:hAnsi="Times New Roman" w:hint="eastAsia"/>
                <w:sz w:val="24"/>
                <w:szCs w:val="24"/>
              </w:rPr>
              <w:t>教学反思报告</w:t>
            </w:r>
          </w:p>
        </w:tc>
      </w:tr>
      <w:tr w:rsidR="00C439C7" w:rsidRPr="007B2F1F" w:rsidTr="009C19B6">
        <w:tc>
          <w:tcPr>
            <w:tcW w:w="1951" w:type="dxa"/>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课程示例</w:t>
            </w:r>
          </w:p>
        </w:tc>
        <w:tc>
          <w:tcPr>
            <w:tcW w:w="6571" w:type="dxa"/>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1.</w:t>
            </w:r>
            <w:r w:rsidRPr="007B2F1F">
              <w:rPr>
                <w:rFonts w:ascii="Times New Roman" w:eastAsia="仿宋_GB2312" w:hAnsi="Times New Roman"/>
                <w:sz w:val="24"/>
                <w:szCs w:val="24"/>
              </w:rPr>
              <w:t>移动学习环境支持的综合实践活动</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2.</w:t>
            </w:r>
            <w:r w:rsidRPr="007B2F1F">
              <w:rPr>
                <w:rFonts w:ascii="Times New Roman" w:eastAsia="仿宋_GB2312" w:hAnsi="Times New Roman"/>
                <w:sz w:val="24"/>
                <w:szCs w:val="24"/>
              </w:rPr>
              <w:t>移动学习环境支持的个性化学习</w:t>
            </w:r>
          </w:p>
        </w:tc>
      </w:tr>
    </w:tbl>
    <w:p w:rsidR="00C439C7" w:rsidRPr="007B2F1F" w:rsidRDefault="00C439C7" w:rsidP="00C439C7">
      <w:pPr>
        <w:pStyle w:val="aa"/>
        <w:snapToGrid w:val="0"/>
        <w:spacing w:after="0" w:line="480" w:lineRule="exact"/>
        <w:ind w:firstLine="480"/>
        <w:rPr>
          <w:rFonts w:eastAsia="仿宋_GB2312"/>
          <w:sz w:val="24"/>
        </w:rPr>
        <w:sectPr w:rsidR="00C439C7" w:rsidRPr="007B2F1F" w:rsidSect="005730A2">
          <w:pgSz w:w="11906" w:h="16838"/>
          <w:pgMar w:top="1440" w:right="1797" w:bottom="1440" w:left="1797" w:header="709" w:footer="709" w:gutter="0"/>
          <w:cols w:space="708"/>
          <w:docGrid w:type="linesAndChars"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5"/>
        <w:gridCol w:w="6397"/>
      </w:tblGrid>
      <w:tr w:rsidR="00C439C7" w:rsidRPr="00CE704F" w:rsidTr="009C19B6">
        <w:tc>
          <w:tcPr>
            <w:tcW w:w="1951" w:type="dxa"/>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lastRenderedPageBreak/>
              <w:t>课程主题</w:t>
            </w:r>
          </w:p>
        </w:tc>
        <w:tc>
          <w:tcPr>
            <w:tcW w:w="6571" w:type="dxa"/>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t>T21技术支持的探究学习任务设计</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主题描述</w:t>
            </w:r>
          </w:p>
        </w:tc>
        <w:tc>
          <w:tcPr>
            <w:tcW w:w="6571" w:type="dxa"/>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Pr>
                <w:rFonts w:ascii="Times New Roman" w:eastAsia="仿宋_GB2312" w:hAnsi="Times New Roman" w:hint="eastAsia"/>
                <w:sz w:val="24"/>
                <w:szCs w:val="24"/>
              </w:rPr>
              <w:t>科学设计</w:t>
            </w:r>
            <w:r w:rsidRPr="007B2F1F">
              <w:rPr>
                <w:rFonts w:ascii="Times New Roman" w:eastAsia="仿宋_GB2312" w:hAnsi="Times New Roman"/>
                <w:sz w:val="24"/>
                <w:szCs w:val="24"/>
              </w:rPr>
              <w:t>探究学习任务是</w:t>
            </w:r>
            <w:r>
              <w:rPr>
                <w:rFonts w:ascii="Times New Roman" w:eastAsia="仿宋_GB2312" w:hAnsi="Times New Roman" w:hint="eastAsia"/>
                <w:sz w:val="24"/>
                <w:szCs w:val="24"/>
              </w:rPr>
              <w:t>利用技术资源支持，有效</w:t>
            </w:r>
            <w:r w:rsidRPr="007B2F1F">
              <w:rPr>
                <w:rFonts w:ascii="Times New Roman" w:eastAsia="仿宋_GB2312" w:hAnsi="Times New Roman"/>
                <w:sz w:val="24"/>
                <w:szCs w:val="24"/>
              </w:rPr>
              <w:t>开展</w:t>
            </w:r>
            <w:r>
              <w:rPr>
                <w:rFonts w:ascii="Times New Roman" w:eastAsia="仿宋_GB2312" w:hAnsi="Times New Roman" w:hint="eastAsia"/>
                <w:sz w:val="24"/>
                <w:szCs w:val="24"/>
              </w:rPr>
              <w:t>自主、合作、</w:t>
            </w:r>
            <w:r w:rsidRPr="007B2F1F">
              <w:rPr>
                <w:rFonts w:ascii="Times New Roman" w:eastAsia="仿宋_GB2312" w:hAnsi="Times New Roman"/>
                <w:sz w:val="24"/>
                <w:szCs w:val="24"/>
              </w:rPr>
              <w:t>探究学习的</w:t>
            </w:r>
            <w:r>
              <w:rPr>
                <w:rFonts w:ascii="Times New Roman" w:eastAsia="仿宋_GB2312" w:hAnsi="Times New Roman" w:hint="eastAsia"/>
                <w:sz w:val="24"/>
                <w:szCs w:val="24"/>
              </w:rPr>
              <w:t>必要准备</w:t>
            </w:r>
            <w:r w:rsidRPr="007B2F1F">
              <w:rPr>
                <w:rFonts w:ascii="Times New Roman" w:eastAsia="仿宋_GB2312" w:hAnsi="Times New Roman"/>
                <w:sz w:val="24"/>
                <w:szCs w:val="24"/>
              </w:rPr>
              <w:t>。通过本主题学习，</w:t>
            </w:r>
            <w:r>
              <w:rPr>
                <w:rFonts w:ascii="Times New Roman" w:eastAsia="仿宋_GB2312" w:hAnsi="Times New Roman" w:hint="eastAsia"/>
                <w:sz w:val="24"/>
                <w:szCs w:val="24"/>
              </w:rPr>
              <w:t>帮助教师掌握设计技术资源支持的</w:t>
            </w:r>
            <w:r w:rsidRPr="007B2F1F">
              <w:rPr>
                <w:rFonts w:ascii="Times New Roman" w:eastAsia="仿宋_GB2312" w:hAnsi="Times New Roman"/>
                <w:sz w:val="24"/>
                <w:szCs w:val="24"/>
              </w:rPr>
              <w:t>探究学习任务的</w:t>
            </w:r>
            <w:r>
              <w:rPr>
                <w:rFonts w:ascii="Times New Roman" w:eastAsia="仿宋_GB2312" w:hAnsi="Times New Roman" w:hint="eastAsia"/>
                <w:sz w:val="24"/>
                <w:szCs w:val="24"/>
              </w:rPr>
              <w:t>策略与方法</w:t>
            </w:r>
            <w:r w:rsidRPr="007B2F1F">
              <w:rPr>
                <w:rFonts w:ascii="Times New Roman" w:eastAsia="仿宋_GB2312" w:hAnsi="Times New Roman"/>
                <w:sz w:val="24"/>
                <w:szCs w:val="24"/>
              </w:rPr>
              <w:t>。</w:t>
            </w:r>
          </w:p>
          <w:p w:rsidR="00C439C7" w:rsidRPr="007B2F1F" w:rsidRDefault="00C439C7" w:rsidP="009C19B6">
            <w:pPr>
              <w:adjustRightInd/>
              <w:spacing w:after="0" w:line="480" w:lineRule="exact"/>
              <w:jc w:val="both"/>
              <w:rPr>
                <w:rFonts w:ascii="Times New Roman" w:eastAsia="仿宋_GB2312" w:hAnsi="Times New Roman"/>
                <w:b/>
                <w:sz w:val="24"/>
                <w:szCs w:val="24"/>
              </w:rPr>
            </w:pPr>
            <w:r w:rsidRPr="007B2F1F">
              <w:rPr>
                <w:rFonts w:ascii="Times New Roman" w:eastAsia="仿宋_GB2312" w:hAnsi="Times New Roman"/>
                <w:sz w:val="24"/>
                <w:szCs w:val="24"/>
              </w:rPr>
              <w:t>对应能力标准：</w:t>
            </w:r>
            <w:r w:rsidRPr="007B2F1F">
              <w:rPr>
                <w:rFonts w:ascii="Times New Roman" w:eastAsia="仿宋_GB2312" w:hAnsi="Times New Roman"/>
                <w:sz w:val="24"/>
                <w:szCs w:val="24"/>
              </w:rPr>
              <w:t>II-6</w:t>
            </w:r>
            <w:r w:rsidRPr="007B2F1F">
              <w:rPr>
                <w:rFonts w:ascii="Times New Roman" w:eastAsia="仿宋_GB2312" w:hAnsi="Times New Roman"/>
                <w:sz w:val="24"/>
                <w:szCs w:val="24"/>
              </w:rPr>
              <w:t>～</w:t>
            </w:r>
            <w:r w:rsidRPr="007B2F1F">
              <w:rPr>
                <w:rFonts w:ascii="Times New Roman" w:eastAsia="仿宋_GB2312" w:hAnsi="Times New Roman"/>
                <w:sz w:val="24"/>
                <w:szCs w:val="24"/>
              </w:rPr>
              <w:t>II-8</w:t>
            </w:r>
            <w:r w:rsidRPr="007B2F1F">
              <w:rPr>
                <w:rFonts w:ascii="Times New Roman" w:eastAsia="仿宋_GB2312" w:hAnsi="Times New Roman"/>
                <w:sz w:val="24"/>
                <w:szCs w:val="24"/>
              </w:rPr>
              <w:t>、</w:t>
            </w:r>
            <w:r w:rsidRPr="007B2F1F">
              <w:rPr>
                <w:rFonts w:ascii="Times New Roman" w:eastAsia="仿宋_GB2312" w:hAnsi="Times New Roman"/>
                <w:sz w:val="24"/>
                <w:szCs w:val="24"/>
              </w:rPr>
              <w:t>II-11</w:t>
            </w:r>
            <w:r w:rsidRPr="007B2F1F">
              <w:rPr>
                <w:rFonts w:ascii="Times New Roman" w:eastAsia="仿宋_GB2312" w:hAnsi="Times New Roman"/>
                <w:sz w:val="24"/>
                <w:szCs w:val="24"/>
              </w:rPr>
              <w:t>、</w:t>
            </w:r>
            <w:r w:rsidRPr="007B2F1F">
              <w:rPr>
                <w:rFonts w:ascii="Times New Roman" w:eastAsia="仿宋_GB2312" w:hAnsi="Times New Roman"/>
                <w:sz w:val="24"/>
                <w:szCs w:val="24"/>
              </w:rPr>
              <w:t>II-12</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内容要点</w:t>
            </w:r>
          </w:p>
        </w:tc>
        <w:tc>
          <w:tcPr>
            <w:tcW w:w="6571" w:type="dxa"/>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1.</w:t>
            </w:r>
            <w:r w:rsidRPr="007B2F1F">
              <w:rPr>
                <w:rFonts w:ascii="Times New Roman" w:eastAsia="仿宋_GB2312" w:hAnsi="Times New Roman"/>
                <w:sz w:val="24"/>
                <w:szCs w:val="24"/>
              </w:rPr>
              <w:t>探究学习任务的类型</w:t>
            </w:r>
            <w:r>
              <w:rPr>
                <w:rFonts w:ascii="Times New Roman" w:eastAsia="仿宋_GB2312" w:hAnsi="Times New Roman" w:hint="eastAsia"/>
                <w:sz w:val="24"/>
                <w:szCs w:val="24"/>
              </w:rPr>
              <w:t>及所需的</w:t>
            </w:r>
            <w:r w:rsidRPr="007B2F1F">
              <w:rPr>
                <w:rFonts w:ascii="Times New Roman" w:eastAsia="仿宋_GB2312" w:hAnsi="Times New Roman"/>
                <w:sz w:val="24"/>
                <w:szCs w:val="24"/>
              </w:rPr>
              <w:t>技术资源；</w:t>
            </w:r>
          </w:p>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2.</w:t>
            </w:r>
            <w:r w:rsidRPr="007B2F1F">
              <w:rPr>
                <w:rFonts w:ascii="Times New Roman" w:eastAsia="仿宋_GB2312" w:hAnsi="Times New Roman" w:cs="Times New Roman"/>
                <w:sz w:val="24"/>
                <w:szCs w:val="24"/>
              </w:rPr>
              <w:t>技术资源支持的探究学习任务的设计</w:t>
            </w:r>
            <w:r>
              <w:rPr>
                <w:rFonts w:ascii="Times New Roman" w:eastAsia="仿宋_GB2312" w:hAnsi="Times New Roman" w:cs="Times New Roman" w:hint="eastAsia"/>
                <w:sz w:val="24"/>
                <w:szCs w:val="24"/>
              </w:rPr>
              <w:t>策略与方法</w:t>
            </w:r>
            <w:r w:rsidRPr="007B2F1F">
              <w:rPr>
                <w:rFonts w:ascii="Times New Roman" w:eastAsia="仿宋_GB2312" w:hAnsi="Times New Roman" w:cs="Times New Roman"/>
                <w:sz w:val="24"/>
                <w:szCs w:val="24"/>
              </w:rPr>
              <w:t>。</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每门</w:t>
            </w:r>
            <w:r>
              <w:rPr>
                <w:rFonts w:ascii="Times New Roman" w:eastAsia="仿宋_GB2312" w:hAnsi="Times New Roman" w:hint="eastAsia"/>
                <w:sz w:val="24"/>
                <w:szCs w:val="24"/>
              </w:rPr>
              <w:t>课</w:t>
            </w:r>
            <w:r w:rsidRPr="007B2F1F">
              <w:rPr>
                <w:rFonts w:ascii="Times New Roman" w:eastAsia="仿宋_GB2312" w:hAnsi="Times New Roman"/>
                <w:sz w:val="24"/>
                <w:szCs w:val="24"/>
              </w:rPr>
              <w:t>学时建议</w:t>
            </w:r>
          </w:p>
        </w:tc>
        <w:tc>
          <w:tcPr>
            <w:tcW w:w="6571" w:type="dxa"/>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≤6</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实践任务</w:t>
            </w:r>
          </w:p>
        </w:tc>
        <w:tc>
          <w:tcPr>
            <w:tcW w:w="6571" w:type="dxa"/>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设计技术</w:t>
            </w:r>
            <w:r>
              <w:rPr>
                <w:rFonts w:ascii="Times New Roman" w:eastAsia="仿宋_GB2312" w:hAnsi="Times New Roman" w:cs="Times New Roman" w:hint="eastAsia"/>
                <w:sz w:val="24"/>
                <w:szCs w:val="24"/>
              </w:rPr>
              <w:t>资源</w:t>
            </w:r>
            <w:r w:rsidRPr="007B2F1F">
              <w:rPr>
                <w:rFonts w:ascii="Times New Roman" w:eastAsia="仿宋_GB2312" w:hAnsi="Times New Roman" w:cs="Times New Roman"/>
                <w:sz w:val="24"/>
                <w:szCs w:val="24"/>
              </w:rPr>
              <w:t>支持的探究学习任务，</w:t>
            </w:r>
            <w:r>
              <w:rPr>
                <w:rFonts w:ascii="Times New Roman" w:eastAsia="仿宋_GB2312" w:hAnsi="Times New Roman" w:cs="Times New Roman" w:hint="eastAsia"/>
                <w:sz w:val="24"/>
                <w:szCs w:val="24"/>
              </w:rPr>
              <w:t>制定实践指导</w:t>
            </w:r>
            <w:r w:rsidRPr="007B2F1F">
              <w:rPr>
                <w:rFonts w:ascii="Times New Roman" w:eastAsia="仿宋_GB2312" w:hAnsi="Times New Roman" w:cs="Times New Roman"/>
                <w:sz w:val="24"/>
                <w:szCs w:val="24"/>
              </w:rPr>
              <w:t>方案，指导教师</w:t>
            </w:r>
            <w:r>
              <w:rPr>
                <w:rFonts w:ascii="Times New Roman" w:eastAsia="仿宋_GB2312" w:hAnsi="Times New Roman" w:cs="Times New Roman" w:hint="eastAsia"/>
                <w:sz w:val="24"/>
                <w:szCs w:val="24"/>
              </w:rPr>
              <w:t>针对具体教学单元</w:t>
            </w:r>
            <w:r w:rsidRPr="007B2F1F">
              <w:rPr>
                <w:rFonts w:ascii="Times New Roman" w:eastAsia="仿宋_GB2312" w:hAnsi="Times New Roman" w:cs="Times New Roman"/>
                <w:sz w:val="24"/>
                <w:szCs w:val="24"/>
              </w:rPr>
              <w:t>完成探究学习任务的设计。</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案例资源</w:t>
            </w:r>
          </w:p>
        </w:tc>
        <w:tc>
          <w:tcPr>
            <w:tcW w:w="6571" w:type="dxa"/>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结合学科（领域），</w:t>
            </w:r>
            <w:r w:rsidRPr="007B2F1F">
              <w:rPr>
                <w:rFonts w:ascii="Times New Roman" w:eastAsia="仿宋_GB2312" w:hAnsi="Times New Roman" w:cs="Times New Roman"/>
                <w:sz w:val="24"/>
                <w:szCs w:val="24"/>
              </w:rPr>
              <w:t>提供技术</w:t>
            </w:r>
            <w:r>
              <w:rPr>
                <w:rFonts w:ascii="Times New Roman" w:eastAsia="仿宋_GB2312" w:hAnsi="Times New Roman" w:cs="Times New Roman" w:hint="eastAsia"/>
                <w:sz w:val="24"/>
                <w:szCs w:val="24"/>
              </w:rPr>
              <w:t>资源</w:t>
            </w:r>
            <w:r w:rsidRPr="007B2F1F">
              <w:rPr>
                <w:rFonts w:ascii="Times New Roman" w:eastAsia="仿宋_GB2312" w:hAnsi="Times New Roman" w:cs="Times New Roman"/>
                <w:sz w:val="24"/>
                <w:szCs w:val="24"/>
              </w:rPr>
              <w:t>支持的探究学习任务</w:t>
            </w:r>
            <w:r>
              <w:rPr>
                <w:rFonts w:ascii="Times New Roman" w:eastAsia="仿宋_GB2312" w:hAnsi="Times New Roman" w:cs="Times New Roman" w:hint="eastAsia"/>
                <w:sz w:val="24"/>
                <w:szCs w:val="24"/>
              </w:rPr>
              <w:t>设计</w:t>
            </w:r>
            <w:r w:rsidRPr="007B2F1F">
              <w:rPr>
                <w:rFonts w:ascii="Times New Roman" w:eastAsia="仿宋_GB2312" w:hAnsi="Times New Roman" w:cs="Times New Roman"/>
                <w:sz w:val="24"/>
                <w:szCs w:val="24"/>
              </w:rPr>
              <w:t>的典型案例。</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考核评价建议</w:t>
            </w:r>
          </w:p>
        </w:tc>
        <w:tc>
          <w:tcPr>
            <w:tcW w:w="6571" w:type="dxa"/>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1.</w:t>
            </w:r>
            <w:r w:rsidRPr="007B2F1F">
              <w:rPr>
                <w:rFonts w:ascii="Times New Roman" w:eastAsia="仿宋_GB2312" w:hAnsi="Times New Roman"/>
                <w:sz w:val="24"/>
                <w:szCs w:val="24"/>
              </w:rPr>
              <w:t>学习任务设计</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2.</w:t>
            </w:r>
            <w:r w:rsidRPr="007B2F1F">
              <w:rPr>
                <w:rFonts w:ascii="Times New Roman" w:eastAsia="仿宋_GB2312" w:hAnsi="Times New Roman"/>
                <w:sz w:val="24"/>
                <w:szCs w:val="24"/>
              </w:rPr>
              <w:t>案例分析</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课程示例</w:t>
            </w:r>
          </w:p>
        </w:tc>
        <w:tc>
          <w:tcPr>
            <w:tcW w:w="6571" w:type="dxa"/>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技术支持的</w:t>
            </w: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学科（领域）</w:t>
            </w:r>
            <w:r w:rsidRPr="007B2F1F">
              <w:rPr>
                <w:rFonts w:ascii="Times New Roman" w:eastAsia="仿宋_GB2312" w:hAnsi="Times New Roman" w:cs="Times New Roman"/>
                <w:sz w:val="24"/>
                <w:szCs w:val="24"/>
              </w:rPr>
              <w:t>探究学习任务设计</w:t>
            </w:r>
          </w:p>
        </w:tc>
      </w:tr>
    </w:tbl>
    <w:p w:rsidR="00C439C7" w:rsidRPr="007B2F1F" w:rsidRDefault="00C439C7" w:rsidP="00C439C7">
      <w:pPr>
        <w:pStyle w:val="aa"/>
        <w:snapToGrid w:val="0"/>
        <w:spacing w:after="0" w:line="480" w:lineRule="exact"/>
        <w:ind w:firstLineChars="0" w:firstLine="0"/>
        <w:rPr>
          <w:rFonts w:eastAsia="仿宋_GB2312"/>
          <w:sz w:val="24"/>
        </w:rPr>
        <w:sectPr w:rsidR="00C439C7" w:rsidRPr="007B2F1F" w:rsidSect="005730A2">
          <w:pgSz w:w="11906" w:h="16838"/>
          <w:pgMar w:top="1440" w:right="1797" w:bottom="1440" w:left="1797" w:header="709" w:footer="709" w:gutter="0"/>
          <w:cols w:space="708"/>
          <w:docGrid w:type="linesAndChars"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6"/>
        <w:gridCol w:w="6396"/>
      </w:tblGrid>
      <w:tr w:rsidR="00C439C7" w:rsidRPr="00CE704F" w:rsidTr="009C19B6">
        <w:tc>
          <w:tcPr>
            <w:tcW w:w="1951" w:type="dxa"/>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lastRenderedPageBreak/>
              <w:t>课程主题</w:t>
            </w:r>
          </w:p>
        </w:tc>
        <w:tc>
          <w:tcPr>
            <w:tcW w:w="6571" w:type="dxa"/>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t>T22技术支持的学习小组的组织与管理</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主题描述</w:t>
            </w:r>
          </w:p>
        </w:tc>
        <w:tc>
          <w:tcPr>
            <w:tcW w:w="6571" w:type="dxa"/>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学习小组</w:t>
            </w:r>
            <w:r>
              <w:rPr>
                <w:rFonts w:ascii="Times New Roman" w:eastAsia="仿宋_GB2312" w:hAnsi="Times New Roman" w:hint="eastAsia"/>
                <w:sz w:val="24"/>
                <w:szCs w:val="24"/>
              </w:rPr>
              <w:t>的组织管理是有效进行技术支持的合作探究学习的关键</w:t>
            </w:r>
            <w:r w:rsidRPr="007B2F1F">
              <w:rPr>
                <w:rFonts w:ascii="Times New Roman" w:eastAsia="仿宋_GB2312" w:hAnsi="Times New Roman"/>
                <w:sz w:val="24"/>
                <w:szCs w:val="24"/>
              </w:rPr>
              <w:t>。通过本主题学习，</w:t>
            </w:r>
            <w:r>
              <w:rPr>
                <w:rFonts w:ascii="Times New Roman" w:eastAsia="仿宋_GB2312" w:hAnsi="Times New Roman" w:hint="eastAsia"/>
                <w:sz w:val="24"/>
                <w:szCs w:val="24"/>
              </w:rPr>
              <w:t>帮助</w:t>
            </w:r>
            <w:r w:rsidRPr="007B2F1F">
              <w:rPr>
                <w:rFonts w:ascii="Times New Roman" w:eastAsia="仿宋_GB2312" w:hAnsi="Times New Roman"/>
                <w:sz w:val="24"/>
                <w:szCs w:val="24"/>
              </w:rPr>
              <w:t>教师掌握</w:t>
            </w:r>
            <w:r>
              <w:rPr>
                <w:rFonts w:ascii="Times New Roman" w:eastAsia="仿宋_GB2312" w:hAnsi="Times New Roman" w:hint="eastAsia"/>
                <w:sz w:val="24"/>
                <w:szCs w:val="24"/>
              </w:rPr>
              <w:t>技术支持的</w:t>
            </w:r>
            <w:r w:rsidRPr="007B2F1F">
              <w:rPr>
                <w:rFonts w:ascii="Times New Roman" w:eastAsia="仿宋_GB2312" w:hAnsi="Times New Roman"/>
                <w:sz w:val="24"/>
                <w:szCs w:val="24"/>
              </w:rPr>
              <w:t>学习小组组织与管理</w:t>
            </w:r>
            <w:r>
              <w:rPr>
                <w:rFonts w:ascii="Times New Roman" w:eastAsia="仿宋_GB2312" w:hAnsi="Times New Roman" w:hint="eastAsia"/>
                <w:sz w:val="24"/>
                <w:szCs w:val="24"/>
              </w:rPr>
              <w:t>的</w:t>
            </w:r>
            <w:r w:rsidRPr="007B2F1F">
              <w:rPr>
                <w:rFonts w:ascii="Times New Roman" w:eastAsia="仿宋_GB2312" w:hAnsi="Times New Roman"/>
                <w:sz w:val="24"/>
                <w:szCs w:val="24"/>
              </w:rPr>
              <w:t>策略</w:t>
            </w:r>
            <w:r>
              <w:rPr>
                <w:rFonts w:ascii="Times New Roman" w:eastAsia="仿宋_GB2312" w:hAnsi="Times New Roman" w:hint="eastAsia"/>
                <w:sz w:val="24"/>
                <w:szCs w:val="24"/>
              </w:rPr>
              <w:t>与方法</w:t>
            </w:r>
            <w:r w:rsidRPr="007B2F1F">
              <w:rPr>
                <w:rFonts w:ascii="Times New Roman" w:eastAsia="仿宋_GB2312" w:hAnsi="Times New Roman"/>
                <w:sz w:val="24"/>
                <w:szCs w:val="24"/>
              </w:rPr>
              <w:t>。</w:t>
            </w:r>
          </w:p>
          <w:p w:rsidR="00C439C7" w:rsidRPr="007B2F1F" w:rsidRDefault="00C439C7" w:rsidP="009C19B6">
            <w:pPr>
              <w:adjustRightInd/>
              <w:spacing w:after="0" w:line="480" w:lineRule="exact"/>
              <w:jc w:val="both"/>
              <w:rPr>
                <w:rFonts w:ascii="Times New Roman" w:eastAsia="仿宋_GB2312" w:hAnsi="Times New Roman"/>
                <w:b/>
                <w:sz w:val="24"/>
                <w:szCs w:val="24"/>
              </w:rPr>
            </w:pPr>
            <w:r w:rsidRPr="007B2F1F">
              <w:rPr>
                <w:rFonts w:ascii="Times New Roman" w:eastAsia="仿宋_GB2312" w:hAnsi="Times New Roman"/>
                <w:sz w:val="24"/>
                <w:szCs w:val="24"/>
              </w:rPr>
              <w:t>对应能力标准：</w:t>
            </w:r>
            <w:r w:rsidRPr="007B2F1F">
              <w:rPr>
                <w:rFonts w:ascii="Times New Roman" w:eastAsia="仿宋_GB2312" w:hAnsi="Times New Roman"/>
                <w:sz w:val="24"/>
                <w:szCs w:val="24"/>
              </w:rPr>
              <w:t>II-10</w:t>
            </w:r>
            <w:r w:rsidRPr="007B2F1F">
              <w:rPr>
                <w:rFonts w:ascii="Times New Roman" w:eastAsia="仿宋_GB2312" w:hAnsi="Times New Roman"/>
                <w:sz w:val="24"/>
                <w:szCs w:val="24"/>
              </w:rPr>
              <w:t>～</w:t>
            </w:r>
            <w:r w:rsidRPr="007B2F1F">
              <w:rPr>
                <w:rFonts w:ascii="Times New Roman" w:eastAsia="仿宋_GB2312" w:hAnsi="Times New Roman"/>
                <w:sz w:val="24"/>
                <w:szCs w:val="24"/>
              </w:rPr>
              <w:t>II-16</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内容要点</w:t>
            </w:r>
          </w:p>
        </w:tc>
        <w:tc>
          <w:tcPr>
            <w:tcW w:w="6571" w:type="dxa"/>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1.</w:t>
            </w:r>
            <w:r w:rsidRPr="007B2F1F">
              <w:rPr>
                <w:rFonts w:ascii="Times New Roman" w:eastAsia="仿宋_GB2312" w:hAnsi="Times New Roman"/>
                <w:sz w:val="24"/>
                <w:szCs w:val="24"/>
              </w:rPr>
              <w:t>在网络教学平台中合理组建学习小组的策略与方法；</w:t>
            </w:r>
          </w:p>
          <w:p w:rsidR="00C439C7" w:rsidRDefault="00C439C7" w:rsidP="009C19B6">
            <w:pPr>
              <w:pStyle w:val="p0"/>
              <w:snapToGrid w:val="0"/>
              <w:spacing w:line="480" w:lineRule="exact"/>
              <w:ind w:firstLine="0"/>
              <w:jc w:val="both"/>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2</w:t>
            </w:r>
            <w:r w:rsidRPr="007B2F1F">
              <w:rPr>
                <w:rFonts w:ascii="Times New Roman" w:eastAsia="仿宋_GB2312" w:hAnsi="Times New Roman" w:cs="Times New Roman"/>
                <w:sz w:val="24"/>
                <w:szCs w:val="24"/>
              </w:rPr>
              <w:t>.</w:t>
            </w:r>
            <w:r w:rsidRPr="007B2F1F">
              <w:rPr>
                <w:rFonts w:ascii="Times New Roman" w:eastAsia="仿宋_GB2312" w:hAnsi="Times New Roman" w:cs="Times New Roman"/>
                <w:sz w:val="24"/>
                <w:szCs w:val="24"/>
              </w:rPr>
              <w:t>学生</w:t>
            </w:r>
            <w:r>
              <w:rPr>
                <w:rFonts w:ascii="Times New Roman" w:eastAsia="仿宋_GB2312" w:hAnsi="Times New Roman" w:cs="Times New Roman" w:hint="eastAsia"/>
                <w:sz w:val="24"/>
                <w:szCs w:val="24"/>
              </w:rPr>
              <w:t>在网络或移动学习环境中有效沟通与合作的指导策略与方法。</w:t>
            </w:r>
          </w:p>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Pr>
                <w:rFonts w:ascii="Times New Roman" w:eastAsia="仿宋_GB2312" w:hAnsi="Times New Roman" w:hint="eastAsia"/>
                <w:sz w:val="24"/>
                <w:szCs w:val="24"/>
              </w:rPr>
              <w:t>3</w:t>
            </w:r>
            <w:r w:rsidRPr="007B2F1F">
              <w:rPr>
                <w:rFonts w:ascii="Times New Roman" w:eastAsia="仿宋_GB2312" w:hAnsi="Times New Roman"/>
                <w:sz w:val="24"/>
                <w:szCs w:val="24"/>
              </w:rPr>
              <w:t>.</w:t>
            </w:r>
            <w:r w:rsidRPr="00640FE3">
              <w:rPr>
                <w:rFonts w:ascii="黑体" w:eastAsia="黑体" w:hAnsi="黑体" w:cs="Times New Roman"/>
                <w:b/>
                <w:sz w:val="24"/>
                <w:szCs w:val="24"/>
              </w:rPr>
              <w:t xml:space="preserve"> </w:t>
            </w:r>
            <w:r w:rsidRPr="002C65F6">
              <w:rPr>
                <w:rFonts w:ascii="Times New Roman" w:eastAsia="仿宋_GB2312" w:hAnsi="Times New Roman" w:cs="Times New Roman"/>
                <w:sz w:val="24"/>
                <w:szCs w:val="24"/>
              </w:rPr>
              <w:t>技术支持的学习小组的组织与管理</w:t>
            </w:r>
            <w:r w:rsidRPr="00640FE3">
              <w:rPr>
                <w:rFonts w:ascii="Times New Roman" w:eastAsia="仿宋_GB2312" w:hAnsi="Times New Roman" w:cs="Times New Roman" w:hint="eastAsia"/>
                <w:sz w:val="24"/>
                <w:szCs w:val="24"/>
              </w:rPr>
              <w:t>的</w:t>
            </w:r>
            <w:r w:rsidRPr="007B2F1F">
              <w:rPr>
                <w:rFonts w:ascii="Times New Roman" w:eastAsia="仿宋_GB2312" w:hAnsi="Times New Roman"/>
                <w:sz w:val="24"/>
                <w:szCs w:val="24"/>
              </w:rPr>
              <w:t>常见问题</w:t>
            </w:r>
            <w:r>
              <w:rPr>
                <w:rFonts w:ascii="Times New Roman" w:eastAsia="仿宋_GB2312" w:hAnsi="Times New Roman" w:hint="eastAsia"/>
                <w:sz w:val="24"/>
                <w:szCs w:val="24"/>
              </w:rPr>
              <w:t>与应对</w:t>
            </w:r>
            <w:r w:rsidRPr="007B2F1F">
              <w:rPr>
                <w:rFonts w:ascii="Times New Roman" w:eastAsia="仿宋_GB2312" w:hAnsi="Times New Roman"/>
                <w:sz w:val="24"/>
                <w:szCs w:val="24"/>
              </w:rPr>
              <w:t>。</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每门</w:t>
            </w:r>
            <w:r>
              <w:rPr>
                <w:rFonts w:ascii="Times New Roman" w:eastAsia="仿宋_GB2312" w:hAnsi="Times New Roman" w:hint="eastAsia"/>
                <w:sz w:val="24"/>
                <w:szCs w:val="24"/>
              </w:rPr>
              <w:t>课</w:t>
            </w:r>
            <w:r w:rsidRPr="007B2F1F">
              <w:rPr>
                <w:rFonts w:ascii="Times New Roman" w:eastAsia="仿宋_GB2312" w:hAnsi="Times New Roman"/>
                <w:sz w:val="24"/>
                <w:szCs w:val="24"/>
              </w:rPr>
              <w:t>学时建议</w:t>
            </w:r>
          </w:p>
        </w:tc>
        <w:tc>
          <w:tcPr>
            <w:tcW w:w="6571" w:type="dxa"/>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≤6</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实践任务</w:t>
            </w:r>
          </w:p>
        </w:tc>
        <w:tc>
          <w:tcPr>
            <w:tcW w:w="6571" w:type="dxa"/>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设计利用网络教学平台</w:t>
            </w:r>
            <w:r>
              <w:rPr>
                <w:rFonts w:ascii="Times New Roman" w:eastAsia="仿宋_GB2312" w:hAnsi="Times New Roman" w:cs="Times New Roman" w:hint="eastAsia"/>
                <w:sz w:val="24"/>
                <w:szCs w:val="24"/>
              </w:rPr>
              <w:t>开展小组合作学习的</w:t>
            </w:r>
            <w:r w:rsidRPr="007B2F1F">
              <w:rPr>
                <w:rFonts w:ascii="Times New Roman" w:eastAsia="仿宋_GB2312" w:hAnsi="Times New Roman" w:cs="Times New Roman"/>
                <w:sz w:val="24"/>
                <w:szCs w:val="24"/>
              </w:rPr>
              <w:t>实践任务，</w:t>
            </w:r>
            <w:r>
              <w:rPr>
                <w:rFonts w:ascii="Times New Roman" w:eastAsia="仿宋_GB2312" w:hAnsi="Times New Roman" w:cs="Times New Roman" w:hint="eastAsia"/>
                <w:sz w:val="24"/>
                <w:szCs w:val="24"/>
              </w:rPr>
              <w:t>制定实践指导方案</w:t>
            </w:r>
            <w:r w:rsidRPr="007B2F1F">
              <w:rPr>
                <w:rFonts w:ascii="Times New Roman" w:eastAsia="仿宋_GB2312" w:hAnsi="Times New Roman" w:cs="Times New Roman"/>
                <w:sz w:val="24"/>
                <w:szCs w:val="24"/>
              </w:rPr>
              <w:t>，指导教师完成学习小组</w:t>
            </w:r>
            <w:r>
              <w:rPr>
                <w:rFonts w:ascii="Times New Roman" w:eastAsia="仿宋_GB2312" w:hAnsi="Times New Roman" w:cs="Times New Roman" w:hint="eastAsia"/>
                <w:sz w:val="24"/>
                <w:szCs w:val="24"/>
              </w:rPr>
              <w:t>的</w:t>
            </w:r>
            <w:r w:rsidRPr="007B2F1F">
              <w:rPr>
                <w:rFonts w:ascii="Times New Roman" w:eastAsia="仿宋_GB2312" w:hAnsi="Times New Roman" w:cs="Times New Roman"/>
                <w:sz w:val="24"/>
                <w:szCs w:val="24"/>
              </w:rPr>
              <w:t>组织与管理。</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案例资源</w:t>
            </w:r>
          </w:p>
        </w:tc>
        <w:tc>
          <w:tcPr>
            <w:tcW w:w="6571" w:type="dxa"/>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提供</w:t>
            </w:r>
            <w:r>
              <w:rPr>
                <w:rFonts w:ascii="Times New Roman" w:eastAsia="仿宋_GB2312" w:hAnsi="Times New Roman" w:cs="Times New Roman" w:hint="eastAsia"/>
                <w:sz w:val="24"/>
                <w:szCs w:val="24"/>
              </w:rPr>
              <w:t>网络或移动学习环境中学习小组组织与管理的</w:t>
            </w:r>
            <w:r w:rsidRPr="007B2F1F">
              <w:rPr>
                <w:rFonts w:ascii="Times New Roman" w:eastAsia="仿宋_GB2312" w:hAnsi="Times New Roman" w:cs="Times New Roman"/>
                <w:sz w:val="24"/>
                <w:szCs w:val="24"/>
              </w:rPr>
              <w:t>典型案例</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考核评价建议</w:t>
            </w:r>
          </w:p>
        </w:tc>
        <w:tc>
          <w:tcPr>
            <w:tcW w:w="6571" w:type="dxa"/>
            <w:vAlign w:val="center"/>
          </w:tcPr>
          <w:p w:rsidR="00C439C7" w:rsidRDefault="00C439C7" w:rsidP="009C19B6">
            <w:pPr>
              <w:adjustRightInd/>
              <w:spacing w:after="0" w:line="480" w:lineRule="exact"/>
              <w:jc w:val="both"/>
              <w:rPr>
                <w:rFonts w:ascii="Times New Roman" w:eastAsia="仿宋_GB2312" w:hAnsi="Times New Roman"/>
                <w:sz w:val="24"/>
                <w:szCs w:val="24"/>
              </w:rPr>
            </w:pPr>
            <w:r>
              <w:rPr>
                <w:rFonts w:ascii="Times New Roman" w:eastAsia="仿宋_GB2312" w:hAnsi="Times New Roman" w:hint="eastAsia"/>
                <w:sz w:val="24"/>
                <w:szCs w:val="24"/>
              </w:rPr>
              <w:t>1.</w:t>
            </w:r>
            <w:r w:rsidRPr="007B2F1F">
              <w:rPr>
                <w:rFonts w:ascii="Times New Roman" w:eastAsia="仿宋_GB2312" w:hAnsi="Times New Roman"/>
                <w:sz w:val="24"/>
                <w:szCs w:val="24"/>
              </w:rPr>
              <w:t>技术支持的学习小组的组织与管理</w:t>
            </w:r>
            <w:r>
              <w:rPr>
                <w:rFonts w:ascii="Times New Roman" w:eastAsia="仿宋_GB2312" w:hAnsi="Times New Roman" w:hint="eastAsia"/>
                <w:sz w:val="24"/>
                <w:szCs w:val="24"/>
              </w:rPr>
              <w:t>设计</w:t>
            </w:r>
          </w:p>
          <w:p w:rsidR="00C439C7" w:rsidRPr="00B80E7E" w:rsidRDefault="00C439C7" w:rsidP="009C19B6">
            <w:pPr>
              <w:adjustRightInd/>
              <w:spacing w:after="0" w:line="480" w:lineRule="exact"/>
              <w:jc w:val="both"/>
              <w:rPr>
                <w:rFonts w:ascii="Times New Roman" w:eastAsia="仿宋_GB2312" w:hAnsi="Times New Roman"/>
                <w:sz w:val="24"/>
                <w:szCs w:val="24"/>
              </w:rPr>
            </w:pPr>
            <w:r>
              <w:rPr>
                <w:rFonts w:ascii="Times New Roman" w:eastAsia="仿宋_GB2312" w:hAnsi="Times New Roman" w:hint="eastAsia"/>
                <w:sz w:val="24"/>
                <w:szCs w:val="24"/>
              </w:rPr>
              <w:t>2.</w:t>
            </w:r>
            <w:r>
              <w:rPr>
                <w:rFonts w:ascii="Times New Roman" w:eastAsia="仿宋_GB2312" w:hAnsi="Times New Roman" w:hint="eastAsia"/>
                <w:sz w:val="24"/>
                <w:szCs w:val="24"/>
              </w:rPr>
              <w:t>经验分享</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课程示例</w:t>
            </w:r>
          </w:p>
        </w:tc>
        <w:tc>
          <w:tcPr>
            <w:tcW w:w="6571" w:type="dxa"/>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1.</w:t>
            </w:r>
            <w:r>
              <w:rPr>
                <w:rFonts w:ascii="Times New Roman" w:eastAsia="仿宋_GB2312" w:hAnsi="Times New Roman" w:cs="Times New Roman" w:hint="eastAsia"/>
                <w:sz w:val="24"/>
                <w:szCs w:val="24"/>
              </w:rPr>
              <w:t>网络学习环境中的合作学习</w:t>
            </w:r>
          </w:p>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2.</w:t>
            </w:r>
            <w:r w:rsidRPr="007B2F1F">
              <w:rPr>
                <w:rFonts w:ascii="Times New Roman" w:eastAsia="仿宋_GB2312" w:hAnsi="Times New Roman" w:cs="Times New Roman"/>
                <w:sz w:val="24"/>
                <w:szCs w:val="24"/>
              </w:rPr>
              <w:t>移动学习环境</w:t>
            </w:r>
            <w:r>
              <w:rPr>
                <w:rFonts w:ascii="Times New Roman" w:eastAsia="仿宋_GB2312" w:hAnsi="Times New Roman" w:cs="Times New Roman" w:hint="eastAsia"/>
                <w:sz w:val="24"/>
                <w:szCs w:val="24"/>
              </w:rPr>
              <w:t>中的</w:t>
            </w:r>
            <w:r w:rsidRPr="007B2F1F">
              <w:rPr>
                <w:rFonts w:ascii="Times New Roman" w:eastAsia="仿宋_GB2312" w:hAnsi="Times New Roman" w:cs="Times New Roman"/>
                <w:sz w:val="24"/>
                <w:szCs w:val="24"/>
              </w:rPr>
              <w:t>合作学习</w:t>
            </w:r>
          </w:p>
        </w:tc>
      </w:tr>
    </w:tbl>
    <w:p w:rsidR="00C439C7" w:rsidRPr="007B2F1F" w:rsidRDefault="00C439C7" w:rsidP="00C439C7">
      <w:pPr>
        <w:pStyle w:val="aa"/>
        <w:snapToGrid w:val="0"/>
        <w:spacing w:after="0" w:line="480" w:lineRule="exact"/>
        <w:ind w:firstLineChars="0" w:firstLine="0"/>
        <w:rPr>
          <w:rFonts w:eastAsia="仿宋_GB2312"/>
          <w:sz w:val="24"/>
        </w:rPr>
        <w:sectPr w:rsidR="00C439C7" w:rsidRPr="007B2F1F" w:rsidSect="005730A2">
          <w:pgSz w:w="11906" w:h="16838"/>
          <w:pgMar w:top="1440" w:right="1797" w:bottom="1440" w:left="1797" w:header="709" w:footer="709" w:gutter="0"/>
          <w:cols w:space="708"/>
          <w:docGrid w:type="linesAndChars"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6"/>
        <w:gridCol w:w="6396"/>
      </w:tblGrid>
      <w:tr w:rsidR="00C439C7" w:rsidRPr="00CE704F" w:rsidTr="009C19B6">
        <w:tc>
          <w:tcPr>
            <w:tcW w:w="1951" w:type="dxa"/>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lastRenderedPageBreak/>
              <w:t>课程主题</w:t>
            </w:r>
          </w:p>
        </w:tc>
        <w:tc>
          <w:tcPr>
            <w:tcW w:w="6571" w:type="dxa"/>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t>T23技术支持的学习过程监控</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主题描述</w:t>
            </w:r>
          </w:p>
        </w:tc>
        <w:tc>
          <w:tcPr>
            <w:tcW w:w="6571" w:type="dxa"/>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在周期</w:t>
            </w:r>
            <w:r>
              <w:rPr>
                <w:rFonts w:ascii="Times New Roman" w:eastAsia="仿宋_GB2312" w:hAnsi="Times New Roman" w:hint="eastAsia"/>
                <w:sz w:val="24"/>
                <w:szCs w:val="24"/>
              </w:rPr>
              <w:t>相对</w:t>
            </w:r>
            <w:r w:rsidRPr="007B2F1F">
              <w:rPr>
                <w:rFonts w:ascii="Times New Roman" w:eastAsia="仿宋_GB2312" w:hAnsi="Times New Roman"/>
                <w:sz w:val="24"/>
                <w:szCs w:val="24"/>
              </w:rPr>
              <w:t>较长的自主、合作、探究学习过程中，</w:t>
            </w:r>
            <w:r>
              <w:rPr>
                <w:rFonts w:ascii="Times New Roman" w:eastAsia="仿宋_GB2312" w:hAnsi="Times New Roman" w:hint="eastAsia"/>
                <w:sz w:val="24"/>
                <w:szCs w:val="24"/>
              </w:rPr>
              <w:t>利用技术手段</w:t>
            </w:r>
            <w:r w:rsidRPr="007B2F1F">
              <w:rPr>
                <w:rFonts w:ascii="Times New Roman" w:eastAsia="仿宋_GB2312" w:hAnsi="Times New Roman"/>
                <w:sz w:val="24"/>
                <w:szCs w:val="24"/>
              </w:rPr>
              <w:t>对学生学习过程</w:t>
            </w:r>
            <w:r>
              <w:rPr>
                <w:rFonts w:ascii="Times New Roman" w:eastAsia="仿宋_GB2312" w:hAnsi="Times New Roman" w:hint="eastAsia"/>
                <w:sz w:val="24"/>
                <w:szCs w:val="24"/>
              </w:rPr>
              <w:t>进行</w:t>
            </w:r>
            <w:r w:rsidRPr="007B2F1F">
              <w:rPr>
                <w:rFonts w:ascii="Times New Roman" w:eastAsia="仿宋_GB2312" w:hAnsi="Times New Roman"/>
                <w:sz w:val="24"/>
                <w:szCs w:val="24"/>
              </w:rPr>
              <w:t>监控</w:t>
            </w:r>
            <w:r>
              <w:rPr>
                <w:rFonts w:ascii="Times New Roman" w:eastAsia="仿宋_GB2312" w:hAnsi="Times New Roman" w:hint="eastAsia"/>
                <w:sz w:val="24"/>
                <w:szCs w:val="24"/>
              </w:rPr>
              <w:t>，发现问题、及时干预，进而提升</w:t>
            </w:r>
            <w:r w:rsidRPr="007B2F1F">
              <w:rPr>
                <w:rFonts w:ascii="Times New Roman" w:eastAsia="仿宋_GB2312" w:hAnsi="Times New Roman"/>
                <w:sz w:val="24"/>
                <w:szCs w:val="24"/>
              </w:rPr>
              <w:t>学习有效性和成果质量。通过本主题学习，</w:t>
            </w:r>
            <w:r>
              <w:rPr>
                <w:rFonts w:ascii="Times New Roman" w:eastAsia="仿宋_GB2312" w:hAnsi="Times New Roman" w:hint="eastAsia"/>
                <w:sz w:val="24"/>
                <w:szCs w:val="24"/>
              </w:rPr>
              <w:t>提升</w:t>
            </w:r>
            <w:r w:rsidRPr="007B2F1F">
              <w:rPr>
                <w:rFonts w:ascii="Times New Roman" w:eastAsia="仿宋_GB2312" w:hAnsi="Times New Roman"/>
                <w:sz w:val="24"/>
                <w:szCs w:val="24"/>
              </w:rPr>
              <w:t>教师</w:t>
            </w:r>
            <w:r>
              <w:rPr>
                <w:rFonts w:ascii="Times New Roman" w:eastAsia="仿宋_GB2312" w:hAnsi="Times New Roman" w:hint="eastAsia"/>
                <w:sz w:val="24"/>
                <w:szCs w:val="24"/>
              </w:rPr>
              <w:t>利用技术手段进行学习</w:t>
            </w:r>
            <w:r w:rsidRPr="007B2F1F">
              <w:rPr>
                <w:rFonts w:ascii="Times New Roman" w:eastAsia="仿宋_GB2312" w:hAnsi="Times New Roman"/>
                <w:sz w:val="24"/>
                <w:szCs w:val="24"/>
              </w:rPr>
              <w:t>监控与干预的能力。</w:t>
            </w:r>
          </w:p>
          <w:p w:rsidR="00C439C7" w:rsidRPr="007B2F1F" w:rsidRDefault="00C439C7" w:rsidP="009C19B6">
            <w:pPr>
              <w:adjustRightInd/>
              <w:spacing w:after="0" w:line="480" w:lineRule="exact"/>
              <w:jc w:val="both"/>
              <w:rPr>
                <w:rFonts w:ascii="Times New Roman" w:eastAsia="仿宋_GB2312" w:hAnsi="Times New Roman"/>
                <w:b/>
                <w:sz w:val="24"/>
                <w:szCs w:val="24"/>
              </w:rPr>
            </w:pPr>
            <w:r w:rsidRPr="007B2F1F">
              <w:rPr>
                <w:rFonts w:ascii="Times New Roman" w:eastAsia="仿宋_GB2312" w:hAnsi="Times New Roman"/>
                <w:sz w:val="24"/>
                <w:szCs w:val="24"/>
              </w:rPr>
              <w:t>对应能力标准：</w:t>
            </w:r>
            <w:r w:rsidRPr="007B2F1F">
              <w:rPr>
                <w:rFonts w:ascii="Times New Roman" w:eastAsia="仿宋_GB2312" w:hAnsi="Times New Roman"/>
                <w:sz w:val="24"/>
                <w:szCs w:val="24"/>
              </w:rPr>
              <w:t>II-12</w:t>
            </w:r>
            <w:r w:rsidRPr="007B2F1F">
              <w:rPr>
                <w:rFonts w:ascii="Times New Roman" w:eastAsia="仿宋_GB2312" w:hAnsi="Times New Roman"/>
                <w:sz w:val="24"/>
                <w:szCs w:val="24"/>
              </w:rPr>
              <w:t>～</w:t>
            </w:r>
            <w:r w:rsidRPr="007B2F1F">
              <w:rPr>
                <w:rFonts w:ascii="Times New Roman" w:eastAsia="仿宋_GB2312" w:hAnsi="Times New Roman"/>
                <w:sz w:val="24"/>
                <w:szCs w:val="24"/>
              </w:rPr>
              <w:t>II-16</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内容要点</w:t>
            </w:r>
          </w:p>
        </w:tc>
        <w:tc>
          <w:tcPr>
            <w:tcW w:w="6571" w:type="dxa"/>
            <w:vAlign w:val="center"/>
          </w:tcPr>
          <w:p w:rsidR="00C439C7"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1.</w:t>
            </w:r>
            <w:r>
              <w:rPr>
                <w:rFonts w:ascii="Times New Roman" w:eastAsia="仿宋_GB2312" w:hAnsi="Times New Roman" w:hint="eastAsia"/>
                <w:sz w:val="24"/>
                <w:szCs w:val="24"/>
              </w:rPr>
              <w:t>支持学习过程监控的技术资源类型及功能；</w:t>
            </w:r>
          </w:p>
          <w:p w:rsidR="00C439C7" w:rsidRPr="007B2F1F" w:rsidRDefault="00C439C7" w:rsidP="009C19B6">
            <w:pPr>
              <w:adjustRightInd/>
              <w:spacing w:after="0" w:line="480" w:lineRule="exact"/>
              <w:jc w:val="both"/>
              <w:rPr>
                <w:rFonts w:ascii="Times New Roman" w:eastAsia="仿宋_GB2312" w:hAnsi="Times New Roman"/>
                <w:sz w:val="24"/>
                <w:szCs w:val="24"/>
              </w:rPr>
            </w:pPr>
            <w:r>
              <w:rPr>
                <w:rFonts w:ascii="Times New Roman" w:eastAsia="仿宋_GB2312" w:hAnsi="Times New Roman" w:hint="eastAsia"/>
                <w:sz w:val="24"/>
                <w:szCs w:val="24"/>
              </w:rPr>
              <w:t>2.</w:t>
            </w:r>
            <w:r>
              <w:rPr>
                <w:rFonts w:ascii="Times New Roman" w:eastAsia="仿宋_GB2312" w:hAnsi="Times New Roman" w:hint="eastAsia"/>
                <w:sz w:val="24"/>
                <w:szCs w:val="24"/>
              </w:rPr>
              <w:t>技术资源支持下的学习过程监控</w:t>
            </w:r>
            <w:r w:rsidRPr="007B2F1F">
              <w:rPr>
                <w:rFonts w:ascii="Times New Roman" w:eastAsia="仿宋_GB2312" w:hAnsi="Times New Roman"/>
                <w:sz w:val="24"/>
                <w:szCs w:val="24"/>
              </w:rPr>
              <w:t>的策略与方法；</w:t>
            </w:r>
          </w:p>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3</w:t>
            </w:r>
            <w:r w:rsidRPr="007B2F1F">
              <w:rPr>
                <w:rFonts w:ascii="Times New Roman" w:eastAsia="仿宋_GB2312" w:hAnsi="Times New Roman" w:cs="Times New Roman"/>
                <w:sz w:val="24"/>
                <w:szCs w:val="24"/>
              </w:rPr>
              <w:t>.</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技术资源支持下的学习干预</w:t>
            </w:r>
            <w:r w:rsidRPr="007B2F1F">
              <w:rPr>
                <w:rFonts w:ascii="Times New Roman" w:eastAsia="仿宋_GB2312" w:hAnsi="Times New Roman"/>
                <w:sz w:val="24"/>
                <w:szCs w:val="24"/>
              </w:rPr>
              <w:t>策略与方法</w:t>
            </w:r>
            <w:r w:rsidRPr="007B2F1F">
              <w:rPr>
                <w:rFonts w:ascii="Times New Roman" w:eastAsia="仿宋_GB2312" w:hAnsi="Times New Roman" w:cs="Times New Roman"/>
                <w:sz w:val="24"/>
                <w:szCs w:val="24"/>
              </w:rPr>
              <w:t>。</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每门</w:t>
            </w:r>
            <w:r>
              <w:rPr>
                <w:rFonts w:ascii="Times New Roman" w:eastAsia="仿宋_GB2312" w:hAnsi="Times New Roman" w:hint="eastAsia"/>
                <w:sz w:val="24"/>
                <w:szCs w:val="24"/>
              </w:rPr>
              <w:t>课</w:t>
            </w:r>
            <w:r w:rsidRPr="007B2F1F">
              <w:rPr>
                <w:rFonts w:ascii="Times New Roman" w:eastAsia="仿宋_GB2312" w:hAnsi="Times New Roman"/>
                <w:sz w:val="24"/>
                <w:szCs w:val="24"/>
              </w:rPr>
              <w:t>学时建议</w:t>
            </w:r>
          </w:p>
        </w:tc>
        <w:tc>
          <w:tcPr>
            <w:tcW w:w="6571" w:type="dxa"/>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≤6</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实践任务</w:t>
            </w:r>
          </w:p>
        </w:tc>
        <w:tc>
          <w:tcPr>
            <w:tcW w:w="6571" w:type="dxa"/>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设计利用</w:t>
            </w:r>
            <w:r>
              <w:rPr>
                <w:rFonts w:ascii="Times New Roman" w:eastAsia="仿宋_GB2312" w:hAnsi="Times New Roman" w:hint="eastAsia"/>
                <w:sz w:val="24"/>
                <w:szCs w:val="24"/>
              </w:rPr>
              <w:t>技术资源支持的</w:t>
            </w:r>
            <w:r w:rsidRPr="007B2F1F">
              <w:rPr>
                <w:rFonts w:ascii="Times New Roman" w:eastAsia="仿宋_GB2312" w:hAnsi="Times New Roman"/>
                <w:sz w:val="24"/>
                <w:szCs w:val="24"/>
              </w:rPr>
              <w:t>学习</w:t>
            </w:r>
            <w:r>
              <w:rPr>
                <w:rFonts w:ascii="Times New Roman" w:eastAsia="仿宋_GB2312" w:hAnsi="Times New Roman" w:hint="eastAsia"/>
                <w:sz w:val="24"/>
                <w:szCs w:val="24"/>
              </w:rPr>
              <w:t>过程监控的</w:t>
            </w:r>
            <w:r w:rsidRPr="007B2F1F">
              <w:rPr>
                <w:rFonts w:ascii="Times New Roman" w:eastAsia="仿宋_GB2312" w:hAnsi="Times New Roman"/>
                <w:sz w:val="24"/>
                <w:szCs w:val="24"/>
              </w:rPr>
              <w:t>实践任务，</w:t>
            </w:r>
            <w:r>
              <w:rPr>
                <w:rFonts w:ascii="Times New Roman" w:eastAsia="仿宋_GB2312" w:hAnsi="Times New Roman" w:hint="eastAsia"/>
                <w:sz w:val="24"/>
                <w:szCs w:val="24"/>
              </w:rPr>
              <w:t>制定实践指导方案</w:t>
            </w:r>
            <w:r w:rsidRPr="007B2F1F">
              <w:rPr>
                <w:rFonts w:ascii="Times New Roman" w:eastAsia="仿宋_GB2312" w:hAnsi="Times New Roman"/>
                <w:sz w:val="24"/>
                <w:szCs w:val="24"/>
              </w:rPr>
              <w:t>，指导教师完成学习过程监控的教学实践。</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案例资源</w:t>
            </w:r>
          </w:p>
        </w:tc>
        <w:tc>
          <w:tcPr>
            <w:tcW w:w="6571" w:type="dxa"/>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提供利用</w:t>
            </w:r>
            <w:r>
              <w:rPr>
                <w:rFonts w:ascii="Times New Roman" w:eastAsia="仿宋_GB2312" w:hAnsi="Times New Roman" w:hint="eastAsia"/>
                <w:sz w:val="24"/>
                <w:szCs w:val="24"/>
              </w:rPr>
              <w:t>技术资源</w:t>
            </w:r>
            <w:r w:rsidRPr="007B2F1F">
              <w:rPr>
                <w:rFonts w:ascii="Times New Roman" w:eastAsia="仿宋_GB2312" w:hAnsi="Times New Roman"/>
                <w:sz w:val="24"/>
                <w:szCs w:val="24"/>
              </w:rPr>
              <w:t>开展学习过程监控的典型案例。</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考核评价建议</w:t>
            </w:r>
          </w:p>
        </w:tc>
        <w:tc>
          <w:tcPr>
            <w:tcW w:w="6571" w:type="dxa"/>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2C65F6">
              <w:rPr>
                <w:rFonts w:ascii="Times New Roman" w:eastAsia="仿宋_GB2312" w:hAnsi="Times New Roman"/>
                <w:sz w:val="24"/>
                <w:szCs w:val="24"/>
              </w:rPr>
              <w:t>经验分享</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课程示例</w:t>
            </w:r>
          </w:p>
        </w:tc>
        <w:tc>
          <w:tcPr>
            <w:tcW w:w="6571" w:type="dxa"/>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网络教学平台支持的学习过程监控</w:t>
            </w:r>
          </w:p>
        </w:tc>
      </w:tr>
    </w:tbl>
    <w:p w:rsidR="00C439C7" w:rsidRPr="007B2F1F" w:rsidRDefault="00C439C7" w:rsidP="00C439C7">
      <w:pPr>
        <w:pStyle w:val="aa"/>
        <w:snapToGrid w:val="0"/>
        <w:spacing w:after="0" w:line="480" w:lineRule="exact"/>
        <w:ind w:firstLineChars="0" w:firstLine="0"/>
        <w:rPr>
          <w:rFonts w:eastAsia="仿宋_GB2312"/>
          <w:sz w:val="24"/>
        </w:rPr>
        <w:sectPr w:rsidR="00C439C7" w:rsidRPr="007B2F1F" w:rsidSect="005730A2">
          <w:pgSz w:w="11906" w:h="16838"/>
          <w:pgMar w:top="1440" w:right="1797" w:bottom="1440" w:left="1797" w:header="709" w:footer="709" w:gutter="0"/>
          <w:cols w:space="708"/>
          <w:docGrid w:type="linesAndChars"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6"/>
        <w:gridCol w:w="6396"/>
      </w:tblGrid>
      <w:tr w:rsidR="00C439C7" w:rsidRPr="00CE704F" w:rsidTr="009C19B6">
        <w:trPr>
          <w:trHeight w:val="380"/>
        </w:trPr>
        <w:tc>
          <w:tcPr>
            <w:tcW w:w="1951" w:type="dxa"/>
            <w:shd w:val="clear" w:color="auto" w:fill="auto"/>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lastRenderedPageBreak/>
              <w:t>课程主题</w:t>
            </w:r>
          </w:p>
        </w:tc>
        <w:tc>
          <w:tcPr>
            <w:tcW w:w="6571" w:type="dxa"/>
            <w:shd w:val="clear" w:color="auto" w:fill="auto"/>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t>T24技术支持的学习评价</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主题描述</w:t>
            </w:r>
          </w:p>
        </w:tc>
        <w:tc>
          <w:tcPr>
            <w:tcW w:w="6571" w:type="dxa"/>
            <w:shd w:val="clear" w:color="auto" w:fill="auto"/>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Pr>
                <w:rFonts w:ascii="Times New Roman" w:eastAsia="仿宋_GB2312" w:hAnsi="Times New Roman" w:hint="eastAsia"/>
                <w:sz w:val="24"/>
                <w:szCs w:val="24"/>
              </w:rPr>
              <w:t>在自主、</w:t>
            </w:r>
            <w:r w:rsidRPr="007B2F1F">
              <w:rPr>
                <w:rFonts w:ascii="Times New Roman" w:eastAsia="仿宋_GB2312" w:hAnsi="Times New Roman"/>
                <w:sz w:val="24"/>
                <w:szCs w:val="24"/>
              </w:rPr>
              <w:t>合作、探究</w:t>
            </w:r>
            <w:r>
              <w:rPr>
                <w:rFonts w:ascii="Times New Roman" w:eastAsia="仿宋_GB2312" w:hAnsi="Times New Roman" w:hint="eastAsia"/>
                <w:sz w:val="24"/>
                <w:szCs w:val="24"/>
              </w:rPr>
              <w:t>式</w:t>
            </w:r>
            <w:r w:rsidRPr="007B2F1F">
              <w:rPr>
                <w:rFonts w:ascii="Times New Roman" w:eastAsia="仿宋_GB2312" w:hAnsi="Times New Roman"/>
                <w:sz w:val="24"/>
                <w:szCs w:val="24"/>
              </w:rPr>
              <w:t>学习</w:t>
            </w:r>
            <w:r>
              <w:rPr>
                <w:rFonts w:ascii="Times New Roman" w:eastAsia="仿宋_GB2312" w:hAnsi="Times New Roman" w:hint="eastAsia"/>
                <w:sz w:val="24"/>
                <w:szCs w:val="24"/>
              </w:rPr>
              <w:t>中，学习评价是帮助学生明确努力方向、提升学习效率、确保学习成效的重要手段。</w:t>
            </w:r>
            <w:r w:rsidRPr="007B2F1F">
              <w:rPr>
                <w:rFonts w:ascii="Times New Roman" w:eastAsia="仿宋_GB2312" w:hAnsi="Times New Roman"/>
                <w:sz w:val="24"/>
                <w:szCs w:val="24"/>
              </w:rPr>
              <w:t>通过本主题的学习，</w:t>
            </w:r>
            <w:r>
              <w:rPr>
                <w:rFonts w:ascii="Times New Roman" w:eastAsia="仿宋_GB2312" w:hAnsi="Times New Roman" w:hint="eastAsia"/>
                <w:sz w:val="24"/>
                <w:szCs w:val="24"/>
              </w:rPr>
              <w:t>提升</w:t>
            </w:r>
            <w:r w:rsidRPr="007B2F1F">
              <w:rPr>
                <w:rFonts w:ascii="Times New Roman" w:eastAsia="仿宋_GB2312" w:hAnsi="Times New Roman"/>
                <w:sz w:val="24"/>
                <w:szCs w:val="24"/>
              </w:rPr>
              <w:t>教师</w:t>
            </w:r>
            <w:r>
              <w:rPr>
                <w:rFonts w:ascii="Times New Roman" w:eastAsia="仿宋_GB2312" w:hAnsi="Times New Roman" w:hint="eastAsia"/>
                <w:sz w:val="24"/>
                <w:szCs w:val="24"/>
              </w:rPr>
              <w:t>利用技术支持有效开展学习评价的能力</w:t>
            </w:r>
            <w:r w:rsidRPr="007B2F1F">
              <w:rPr>
                <w:rFonts w:ascii="Times New Roman" w:eastAsia="仿宋_GB2312" w:hAnsi="Times New Roman"/>
                <w:sz w:val="24"/>
                <w:szCs w:val="24"/>
              </w:rPr>
              <w:t>。</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对应能力标准：</w:t>
            </w:r>
            <w:r w:rsidRPr="007B2F1F">
              <w:rPr>
                <w:rFonts w:ascii="Times New Roman" w:eastAsia="仿宋_GB2312" w:hAnsi="Times New Roman"/>
                <w:sz w:val="24"/>
                <w:szCs w:val="24"/>
              </w:rPr>
              <w:t>I-3</w:t>
            </w:r>
            <w:r w:rsidRPr="007B2F1F">
              <w:rPr>
                <w:rFonts w:ascii="Times New Roman" w:eastAsia="仿宋_GB2312" w:hAnsi="Times New Roman"/>
                <w:sz w:val="24"/>
                <w:szCs w:val="24"/>
              </w:rPr>
              <w:t>、</w:t>
            </w:r>
            <w:r w:rsidRPr="007B2F1F">
              <w:rPr>
                <w:rFonts w:ascii="Times New Roman" w:eastAsia="仿宋_GB2312" w:hAnsi="Times New Roman"/>
                <w:sz w:val="24"/>
                <w:szCs w:val="24"/>
              </w:rPr>
              <w:t>II-3</w:t>
            </w:r>
            <w:r w:rsidRPr="007B2F1F">
              <w:rPr>
                <w:rFonts w:ascii="Times New Roman" w:eastAsia="仿宋_GB2312" w:hAnsi="Times New Roman"/>
                <w:sz w:val="24"/>
                <w:szCs w:val="24"/>
              </w:rPr>
              <w:t>、</w:t>
            </w:r>
            <w:r w:rsidRPr="007B2F1F">
              <w:rPr>
                <w:rFonts w:ascii="Times New Roman" w:eastAsia="仿宋_GB2312" w:hAnsi="Times New Roman"/>
                <w:sz w:val="24"/>
                <w:szCs w:val="24"/>
              </w:rPr>
              <w:t>II-17</w:t>
            </w:r>
            <w:r w:rsidRPr="007B2F1F">
              <w:rPr>
                <w:rFonts w:ascii="Times New Roman" w:eastAsia="仿宋_GB2312" w:hAnsi="Times New Roman"/>
                <w:sz w:val="24"/>
                <w:szCs w:val="24"/>
              </w:rPr>
              <w:t>～</w:t>
            </w:r>
            <w:r w:rsidRPr="007B2F1F">
              <w:rPr>
                <w:rFonts w:ascii="Times New Roman" w:eastAsia="仿宋_GB2312" w:hAnsi="Times New Roman"/>
                <w:sz w:val="24"/>
                <w:szCs w:val="24"/>
              </w:rPr>
              <w:t>II-20</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内容要点</w:t>
            </w:r>
          </w:p>
        </w:tc>
        <w:tc>
          <w:tcPr>
            <w:tcW w:w="6571" w:type="dxa"/>
            <w:shd w:val="clear" w:color="auto" w:fill="auto"/>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1.</w:t>
            </w:r>
            <w:r>
              <w:rPr>
                <w:rFonts w:ascii="Times New Roman" w:eastAsia="仿宋_GB2312" w:hAnsi="Times New Roman" w:hint="eastAsia"/>
                <w:sz w:val="24"/>
                <w:szCs w:val="24"/>
              </w:rPr>
              <w:t>学习评价方式及所需的技术资源；</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2.</w:t>
            </w:r>
            <w:r>
              <w:rPr>
                <w:rFonts w:ascii="Times New Roman" w:eastAsia="仿宋_GB2312" w:hAnsi="Times New Roman" w:hint="eastAsia"/>
                <w:sz w:val="24"/>
                <w:szCs w:val="24"/>
              </w:rPr>
              <w:t>技术支持的评价工具的设计</w:t>
            </w:r>
            <w:r w:rsidRPr="007B2F1F">
              <w:rPr>
                <w:rFonts w:ascii="Times New Roman" w:eastAsia="仿宋_GB2312" w:hAnsi="Times New Roman"/>
                <w:sz w:val="24"/>
                <w:szCs w:val="24"/>
              </w:rPr>
              <w:t>；</w:t>
            </w:r>
          </w:p>
          <w:p w:rsidR="00C439C7"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3.</w:t>
            </w:r>
            <w:r>
              <w:rPr>
                <w:rFonts w:ascii="Times New Roman" w:eastAsia="仿宋_GB2312" w:hAnsi="Times New Roman" w:cs="Times New Roman" w:hint="eastAsia"/>
                <w:sz w:val="24"/>
                <w:szCs w:val="24"/>
              </w:rPr>
              <w:t>技术支持的评价数据的收集、整理与分析；</w:t>
            </w:r>
          </w:p>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 xml:space="preserve">4. </w:t>
            </w:r>
            <w:r>
              <w:rPr>
                <w:rFonts w:ascii="Times New Roman" w:eastAsia="仿宋_GB2312" w:hAnsi="Times New Roman" w:cs="Times New Roman" w:hint="eastAsia"/>
                <w:sz w:val="24"/>
                <w:szCs w:val="24"/>
              </w:rPr>
              <w:t>技术支持的过程评价的组织与管理策略。</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每门</w:t>
            </w:r>
            <w:r>
              <w:rPr>
                <w:rFonts w:ascii="Times New Roman" w:eastAsia="仿宋_GB2312" w:hAnsi="Times New Roman" w:hint="eastAsia"/>
                <w:sz w:val="24"/>
                <w:szCs w:val="24"/>
              </w:rPr>
              <w:t>课</w:t>
            </w:r>
            <w:r w:rsidRPr="007B2F1F">
              <w:rPr>
                <w:rFonts w:ascii="Times New Roman" w:eastAsia="仿宋_GB2312" w:hAnsi="Times New Roman"/>
                <w:sz w:val="24"/>
                <w:szCs w:val="24"/>
              </w:rPr>
              <w:t>学时建议</w:t>
            </w:r>
          </w:p>
        </w:tc>
        <w:tc>
          <w:tcPr>
            <w:tcW w:w="6571" w:type="dxa"/>
            <w:shd w:val="clear" w:color="auto" w:fill="auto"/>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≤6</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实践任务</w:t>
            </w:r>
          </w:p>
        </w:tc>
        <w:tc>
          <w:tcPr>
            <w:tcW w:w="6571" w:type="dxa"/>
            <w:shd w:val="clear" w:color="auto" w:fill="auto"/>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设计利用</w:t>
            </w:r>
            <w:r>
              <w:rPr>
                <w:rFonts w:ascii="Times New Roman" w:eastAsia="仿宋_GB2312" w:hAnsi="Times New Roman" w:hint="eastAsia"/>
                <w:sz w:val="24"/>
                <w:szCs w:val="24"/>
              </w:rPr>
              <w:t>技术资源（如在线问卷调查、博客、电子档案袋）支持学习</w:t>
            </w:r>
            <w:r w:rsidRPr="007B2F1F">
              <w:rPr>
                <w:rFonts w:ascii="Times New Roman" w:eastAsia="仿宋_GB2312" w:hAnsi="Times New Roman"/>
                <w:sz w:val="24"/>
                <w:szCs w:val="24"/>
              </w:rPr>
              <w:t>评价的实践任务，</w:t>
            </w:r>
            <w:r>
              <w:rPr>
                <w:rFonts w:ascii="Times New Roman" w:eastAsia="仿宋_GB2312" w:hAnsi="Times New Roman" w:hint="eastAsia"/>
                <w:sz w:val="24"/>
                <w:szCs w:val="24"/>
              </w:rPr>
              <w:t>制定实践指导</w:t>
            </w:r>
            <w:r w:rsidRPr="007B2F1F">
              <w:rPr>
                <w:rFonts w:ascii="Times New Roman" w:eastAsia="仿宋_GB2312" w:hAnsi="Times New Roman"/>
                <w:sz w:val="24"/>
                <w:szCs w:val="24"/>
              </w:rPr>
              <w:t>方案，指导教师完成学习评价实践。</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案例资源</w:t>
            </w:r>
          </w:p>
        </w:tc>
        <w:tc>
          <w:tcPr>
            <w:tcW w:w="6571" w:type="dxa"/>
            <w:shd w:val="clear" w:color="auto" w:fill="auto"/>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提供</w:t>
            </w:r>
            <w:r>
              <w:rPr>
                <w:rFonts w:ascii="Times New Roman" w:eastAsia="仿宋_GB2312" w:hAnsi="Times New Roman" w:hint="eastAsia"/>
                <w:sz w:val="24"/>
                <w:szCs w:val="24"/>
              </w:rPr>
              <w:t>利用</w:t>
            </w:r>
            <w:r w:rsidRPr="007B2F1F">
              <w:rPr>
                <w:rFonts w:ascii="Times New Roman" w:eastAsia="仿宋_GB2312" w:hAnsi="Times New Roman"/>
                <w:sz w:val="24"/>
                <w:szCs w:val="24"/>
              </w:rPr>
              <w:t>技术支持</w:t>
            </w:r>
            <w:r>
              <w:rPr>
                <w:rFonts w:ascii="Times New Roman" w:eastAsia="仿宋_GB2312" w:hAnsi="Times New Roman" w:hint="eastAsia"/>
                <w:sz w:val="24"/>
                <w:szCs w:val="24"/>
              </w:rPr>
              <w:t>进行学习</w:t>
            </w:r>
            <w:r w:rsidRPr="007B2F1F">
              <w:rPr>
                <w:rFonts w:ascii="Times New Roman" w:eastAsia="仿宋_GB2312" w:hAnsi="Times New Roman"/>
                <w:sz w:val="24"/>
                <w:szCs w:val="24"/>
              </w:rPr>
              <w:t>评价的典型案例。</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考核评价建议</w:t>
            </w:r>
          </w:p>
        </w:tc>
        <w:tc>
          <w:tcPr>
            <w:tcW w:w="6571" w:type="dxa"/>
            <w:shd w:val="clear" w:color="auto" w:fill="auto"/>
            <w:vAlign w:val="center"/>
          </w:tcPr>
          <w:p w:rsidR="00C439C7"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1.</w:t>
            </w:r>
            <w:r>
              <w:rPr>
                <w:rFonts w:ascii="Times New Roman" w:eastAsia="仿宋_GB2312" w:hAnsi="Times New Roman" w:hint="eastAsia"/>
                <w:sz w:val="24"/>
                <w:szCs w:val="24"/>
              </w:rPr>
              <w:t>技术支持的学习评价设计</w:t>
            </w:r>
          </w:p>
          <w:p w:rsidR="00C439C7" w:rsidRPr="007B2F1F" w:rsidRDefault="00C439C7" w:rsidP="009C19B6">
            <w:pPr>
              <w:adjustRightInd/>
              <w:spacing w:after="0" w:line="480" w:lineRule="exact"/>
              <w:jc w:val="both"/>
              <w:rPr>
                <w:rFonts w:ascii="Times New Roman" w:eastAsia="仿宋_GB2312" w:hAnsi="Times New Roman"/>
                <w:sz w:val="24"/>
                <w:szCs w:val="24"/>
              </w:rPr>
            </w:pPr>
            <w:r>
              <w:rPr>
                <w:rFonts w:ascii="Times New Roman" w:eastAsia="仿宋_GB2312" w:hAnsi="Times New Roman" w:hint="eastAsia"/>
                <w:sz w:val="24"/>
                <w:szCs w:val="24"/>
              </w:rPr>
              <w:t xml:space="preserve">2. </w:t>
            </w:r>
            <w:r>
              <w:rPr>
                <w:rFonts w:ascii="Times New Roman" w:eastAsia="仿宋_GB2312" w:hAnsi="Times New Roman" w:hint="eastAsia"/>
                <w:sz w:val="24"/>
                <w:szCs w:val="24"/>
              </w:rPr>
              <w:t>技术支持的学习评价报告</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课程示例</w:t>
            </w:r>
          </w:p>
        </w:tc>
        <w:tc>
          <w:tcPr>
            <w:tcW w:w="6571" w:type="dxa"/>
            <w:shd w:val="clear" w:color="auto" w:fill="auto"/>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1.</w:t>
            </w:r>
            <w:r w:rsidRPr="007B2F1F">
              <w:rPr>
                <w:rFonts w:ascii="Times New Roman" w:eastAsia="仿宋_GB2312" w:hAnsi="Times New Roman"/>
                <w:sz w:val="24"/>
                <w:szCs w:val="24"/>
              </w:rPr>
              <w:t>网络教学平台支持的</w:t>
            </w:r>
            <w:r>
              <w:rPr>
                <w:rFonts w:ascii="Times New Roman" w:eastAsia="仿宋_GB2312" w:hAnsi="Times New Roman" w:hint="eastAsia"/>
                <w:sz w:val="24"/>
                <w:szCs w:val="24"/>
              </w:rPr>
              <w:t>学习过程评价</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2.</w:t>
            </w:r>
            <w:r w:rsidRPr="007B2F1F">
              <w:rPr>
                <w:rFonts w:ascii="Times New Roman" w:eastAsia="仿宋_GB2312" w:hAnsi="Times New Roman"/>
                <w:sz w:val="24"/>
                <w:szCs w:val="24"/>
              </w:rPr>
              <w:t>评价工具支持的</w:t>
            </w:r>
            <w:r>
              <w:rPr>
                <w:rFonts w:ascii="Times New Roman" w:eastAsia="仿宋_GB2312" w:hAnsi="Times New Roman" w:hint="eastAsia"/>
                <w:sz w:val="24"/>
                <w:szCs w:val="24"/>
              </w:rPr>
              <w:t>学习过程评价，比如</w:t>
            </w:r>
            <w:r w:rsidRPr="007B2F1F">
              <w:rPr>
                <w:rFonts w:ascii="Times New Roman" w:eastAsia="仿宋_GB2312" w:hAnsi="Times New Roman"/>
                <w:sz w:val="24"/>
                <w:szCs w:val="24"/>
              </w:rPr>
              <w:t>：电子档案袋支持的</w:t>
            </w:r>
            <w:r>
              <w:rPr>
                <w:rFonts w:ascii="Times New Roman" w:eastAsia="仿宋_GB2312" w:hAnsi="Times New Roman" w:hint="eastAsia"/>
                <w:sz w:val="24"/>
                <w:szCs w:val="24"/>
              </w:rPr>
              <w:t>学习过程评价。</w:t>
            </w:r>
          </w:p>
        </w:tc>
      </w:tr>
    </w:tbl>
    <w:p w:rsidR="00C439C7" w:rsidRPr="007B2F1F" w:rsidRDefault="00C439C7" w:rsidP="00C439C7">
      <w:pPr>
        <w:pStyle w:val="aa"/>
        <w:snapToGrid w:val="0"/>
        <w:spacing w:after="0" w:line="480" w:lineRule="exact"/>
        <w:ind w:firstLine="480"/>
        <w:rPr>
          <w:rFonts w:eastAsia="仿宋_GB2312"/>
          <w:sz w:val="24"/>
        </w:rPr>
        <w:sectPr w:rsidR="00C439C7" w:rsidRPr="007B2F1F" w:rsidSect="005730A2">
          <w:pgSz w:w="11906" w:h="16838"/>
          <w:pgMar w:top="1440" w:right="1797" w:bottom="1440" w:left="1797" w:header="709" w:footer="709" w:gutter="0"/>
          <w:cols w:space="708"/>
          <w:docGrid w:type="linesAndChars"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6"/>
        <w:gridCol w:w="6396"/>
      </w:tblGrid>
      <w:tr w:rsidR="00C439C7" w:rsidRPr="00CE704F" w:rsidTr="009C19B6">
        <w:trPr>
          <w:trHeight w:val="380"/>
        </w:trPr>
        <w:tc>
          <w:tcPr>
            <w:tcW w:w="1951" w:type="dxa"/>
            <w:shd w:val="clear" w:color="auto" w:fill="auto"/>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lastRenderedPageBreak/>
              <w:t>课程主题</w:t>
            </w:r>
          </w:p>
        </w:tc>
        <w:tc>
          <w:tcPr>
            <w:tcW w:w="6571" w:type="dxa"/>
            <w:shd w:val="clear" w:color="auto" w:fill="auto"/>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t>T25中小学教师信息技术应用能力标准解读</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主题描述</w:t>
            </w:r>
          </w:p>
        </w:tc>
        <w:tc>
          <w:tcPr>
            <w:tcW w:w="6571" w:type="dxa"/>
            <w:shd w:val="clear" w:color="auto" w:fill="auto"/>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中小学教师信息技术应用能力标准</w:t>
            </w:r>
            <w:r w:rsidRPr="00D25E8A">
              <w:rPr>
                <w:rFonts w:ascii="Times New Roman" w:eastAsia="仿宋_GB2312" w:hAnsi="Times New Roman" w:hint="eastAsia"/>
                <w:sz w:val="24"/>
                <w:szCs w:val="24"/>
              </w:rPr>
              <w:t>对中小学教师的信息技术应用能力提出了基本要求和发展性要求，是规范与引领中小学教师在教育教学和专业发展中有效应用信息技术的准则</w:t>
            </w:r>
            <w:r>
              <w:rPr>
                <w:rFonts w:ascii="Times New Roman" w:eastAsia="仿宋_GB2312" w:hAnsi="Times New Roman" w:hint="eastAsia"/>
                <w:sz w:val="24"/>
                <w:szCs w:val="24"/>
              </w:rPr>
              <w:t>。通过本主题学习，帮助教师加深</w:t>
            </w:r>
            <w:r w:rsidRPr="007B2F1F">
              <w:rPr>
                <w:rFonts w:ascii="Times New Roman" w:eastAsia="仿宋_GB2312" w:hAnsi="Times New Roman"/>
                <w:sz w:val="24"/>
                <w:szCs w:val="24"/>
              </w:rPr>
              <w:t>对能力标准</w:t>
            </w:r>
            <w:r>
              <w:rPr>
                <w:rFonts w:ascii="Times New Roman" w:eastAsia="仿宋_GB2312" w:hAnsi="Times New Roman" w:hint="eastAsia"/>
                <w:sz w:val="24"/>
                <w:szCs w:val="24"/>
              </w:rPr>
              <w:t>的理解，增强教师主动提升信息技术应用能力的意识。</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内容要点</w:t>
            </w:r>
          </w:p>
        </w:tc>
        <w:tc>
          <w:tcPr>
            <w:tcW w:w="6571" w:type="dxa"/>
            <w:shd w:val="clear" w:color="auto" w:fill="auto"/>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1.</w:t>
            </w:r>
            <w:r>
              <w:rPr>
                <w:rFonts w:ascii="Times New Roman" w:eastAsia="仿宋_GB2312" w:hAnsi="Times New Roman" w:hint="eastAsia"/>
                <w:sz w:val="24"/>
                <w:szCs w:val="24"/>
              </w:rPr>
              <w:t>能力标准定位</w:t>
            </w:r>
            <w:r w:rsidRPr="007B2F1F">
              <w:rPr>
                <w:rFonts w:ascii="Times New Roman" w:eastAsia="仿宋_GB2312" w:hAnsi="Times New Roman"/>
                <w:sz w:val="24"/>
                <w:szCs w:val="24"/>
              </w:rPr>
              <w:t>；</w:t>
            </w:r>
          </w:p>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2.</w:t>
            </w:r>
            <w:r w:rsidRPr="007B2F1F">
              <w:rPr>
                <w:rFonts w:ascii="Times New Roman" w:eastAsia="仿宋_GB2312" w:hAnsi="Times New Roman"/>
                <w:sz w:val="24"/>
                <w:szCs w:val="24"/>
              </w:rPr>
              <w:t>能力标准</w:t>
            </w:r>
            <w:r>
              <w:rPr>
                <w:rFonts w:ascii="Times New Roman" w:eastAsia="仿宋_GB2312" w:hAnsi="Times New Roman" w:hint="eastAsia"/>
                <w:sz w:val="24"/>
                <w:szCs w:val="24"/>
              </w:rPr>
              <w:t>内容解读</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每门</w:t>
            </w:r>
            <w:r>
              <w:rPr>
                <w:rFonts w:ascii="Times New Roman" w:eastAsia="仿宋_GB2312" w:hAnsi="Times New Roman" w:hint="eastAsia"/>
                <w:sz w:val="24"/>
                <w:szCs w:val="24"/>
              </w:rPr>
              <w:t>课</w:t>
            </w:r>
            <w:r w:rsidRPr="007B2F1F">
              <w:rPr>
                <w:rFonts w:ascii="Times New Roman" w:eastAsia="仿宋_GB2312" w:hAnsi="Times New Roman"/>
                <w:sz w:val="24"/>
                <w:szCs w:val="24"/>
              </w:rPr>
              <w:t>学时建议</w:t>
            </w:r>
          </w:p>
        </w:tc>
        <w:tc>
          <w:tcPr>
            <w:tcW w:w="6571" w:type="dxa"/>
            <w:shd w:val="clear" w:color="auto" w:fill="auto"/>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w:t>
            </w:r>
            <w:r w:rsidRPr="007B2F1F">
              <w:rPr>
                <w:rFonts w:ascii="Times New Roman" w:eastAsia="仿宋_GB2312" w:hAnsi="Times New Roman" w:cs="Times New Roman"/>
                <w:sz w:val="24"/>
                <w:szCs w:val="24"/>
              </w:rPr>
              <w:t>２</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实践任务</w:t>
            </w:r>
          </w:p>
        </w:tc>
        <w:tc>
          <w:tcPr>
            <w:tcW w:w="6571" w:type="dxa"/>
            <w:shd w:val="clear" w:color="auto" w:fill="auto"/>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此</w:t>
            </w:r>
            <w:r>
              <w:rPr>
                <w:rFonts w:ascii="Times New Roman" w:eastAsia="仿宋_GB2312" w:hAnsi="Times New Roman" w:hint="eastAsia"/>
                <w:sz w:val="24"/>
                <w:szCs w:val="24"/>
              </w:rPr>
              <w:t>主题</w:t>
            </w:r>
            <w:r w:rsidRPr="007B2F1F">
              <w:rPr>
                <w:rFonts w:ascii="Times New Roman" w:eastAsia="仿宋_GB2312" w:hAnsi="Times New Roman"/>
                <w:sz w:val="24"/>
                <w:szCs w:val="24"/>
              </w:rPr>
              <w:t>不做要求</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案例资源</w:t>
            </w:r>
          </w:p>
        </w:tc>
        <w:tc>
          <w:tcPr>
            <w:tcW w:w="6571" w:type="dxa"/>
            <w:shd w:val="clear" w:color="auto" w:fill="auto"/>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此</w:t>
            </w:r>
            <w:r>
              <w:rPr>
                <w:rFonts w:ascii="Times New Roman" w:eastAsia="仿宋_GB2312" w:hAnsi="Times New Roman" w:hint="eastAsia"/>
                <w:sz w:val="24"/>
                <w:szCs w:val="24"/>
              </w:rPr>
              <w:t>主题</w:t>
            </w:r>
            <w:r w:rsidRPr="007B2F1F">
              <w:rPr>
                <w:rFonts w:ascii="Times New Roman" w:eastAsia="仿宋_GB2312" w:hAnsi="Times New Roman"/>
                <w:sz w:val="24"/>
                <w:szCs w:val="24"/>
              </w:rPr>
              <w:t>不做要求</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考核评价建议</w:t>
            </w:r>
          </w:p>
        </w:tc>
        <w:tc>
          <w:tcPr>
            <w:tcW w:w="6571" w:type="dxa"/>
            <w:shd w:val="clear" w:color="auto" w:fill="auto"/>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Pr>
                <w:rFonts w:ascii="Times New Roman" w:eastAsia="仿宋_GB2312" w:hAnsi="Times New Roman" w:hint="eastAsia"/>
                <w:sz w:val="24"/>
                <w:szCs w:val="24"/>
              </w:rPr>
              <w:t>心得体会</w:t>
            </w:r>
          </w:p>
        </w:tc>
      </w:tr>
      <w:tr w:rsidR="00C439C7" w:rsidRPr="007B2F1F" w:rsidTr="009C19B6">
        <w:tc>
          <w:tcPr>
            <w:tcW w:w="1951" w:type="dxa"/>
            <w:shd w:val="clear" w:color="auto" w:fill="auto"/>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课程示例</w:t>
            </w:r>
          </w:p>
        </w:tc>
        <w:tc>
          <w:tcPr>
            <w:tcW w:w="6571" w:type="dxa"/>
            <w:shd w:val="clear" w:color="auto" w:fill="auto"/>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中小学教师信息技术应用能力标准解读</w:t>
            </w:r>
          </w:p>
        </w:tc>
      </w:tr>
    </w:tbl>
    <w:p w:rsidR="00C439C7" w:rsidRPr="007B2F1F" w:rsidRDefault="00C439C7" w:rsidP="00C439C7">
      <w:pPr>
        <w:adjustRightInd/>
        <w:spacing w:after="0" w:line="480" w:lineRule="exact"/>
        <w:rPr>
          <w:rFonts w:ascii="Times New Roman" w:eastAsia="仿宋_GB2312" w:hAnsi="Times New Roman"/>
          <w:b/>
          <w:kern w:val="2"/>
          <w:sz w:val="24"/>
          <w:szCs w:val="24"/>
        </w:rPr>
      </w:pPr>
      <w:r w:rsidRPr="007B2F1F">
        <w:rPr>
          <w:rFonts w:ascii="Times New Roman" w:eastAsia="仿宋_GB2312" w:hAnsi="Times New Roman"/>
          <w:b/>
          <w:sz w:val="24"/>
          <w:szCs w:val="24"/>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5"/>
        <w:gridCol w:w="6397"/>
      </w:tblGrid>
      <w:tr w:rsidR="00C439C7" w:rsidRPr="00CE704F" w:rsidTr="009C19B6">
        <w:trPr>
          <w:trHeight w:val="380"/>
        </w:trPr>
        <w:tc>
          <w:tcPr>
            <w:tcW w:w="1951" w:type="dxa"/>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lastRenderedPageBreak/>
              <w:t>课程主题</w:t>
            </w:r>
          </w:p>
        </w:tc>
        <w:tc>
          <w:tcPr>
            <w:tcW w:w="6571" w:type="dxa"/>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t>T26教师工作坊</w:t>
            </w:r>
            <w:r>
              <w:rPr>
                <w:rFonts w:ascii="黑体" w:eastAsia="黑体" w:hAnsi="黑体" w:hint="eastAsia"/>
                <w:b/>
                <w:sz w:val="24"/>
                <w:szCs w:val="24"/>
              </w:rPr>
              <w:t>与</w:t>
            </w:r>
            <w:r w:rsidRPr="00CE704F">
              <w:rPr>
                <w:rFonts w:ascii="黑体" w:eastAsia="黑体" w:hAnsi="黑体"/>
                <w:b/>
                <w:sz w:val="24"/>
                <w:szCs w:val="24"/>
              </w:rPr>
              <w:t>教师专业发展</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主题描述</w:t>
            </w:r>
          </w:p>
        </w:tc>
        <w:tc>
          <w:tcPr>
            <w:tcW w:w="6571" w:type="dxa"/>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教师工作坊</w:t>
            </w:r>
            <w:r>
              <w:rPr>
                <w:rFonts w:ascii="Times New Roman" w:eastAsia="仿宋_GB2312" w:hAnsi="Times New Roman" w:hint="eastAsia"/>
                <w:sz w:val="24"/>
                <w:szCs w:val="24"/>
              </w:rPr>
              <w:t>可以有效</w:t>
            </w:r>
            <w:r w:rsidRPr="007B2F1F">
              <w:rPr>
                <w:rFonts w:ascii="Times New Roman" w:eastAsia="仿宋_GB2312" w:hAnsi="Times New Roman"/>
                <w:sz w:val="24"/>
                <w:szCs w:val="24"/>
              </w:rPr>
              <w:t>支持教师</w:t>
            </w:r>
            <w:r>
              <w:rPr>
                <w:rFonts w:ascii="Times New Roman" w:eastAsia="仿宋_GB2312" w:hAnsi="Times New Roman" w:hint="eastAsia"/>
                <w:sz w:val="24"/>
                <w:szCs w:val="24"/>
              </w:rPr>
              <w:t>利用网络平台</w:t>
            </w:r>
            <w:r w:rsidRPr="007B2F1F">
              <w:rPr>
                <w:rFonts w:ascii="Times New Roman" w:eastAsia="仿宋_GB2312" w:hAnsi="Times New Roman"/>
                <w:sz w:val="24"/>
                <w:szCs w:val="24"/>
              </w:rPr>
              <w:t>组建学习共同体，开展合作学习、协同教研。通过本主题学习，帮助教师学会利用</w:t>
            </w:r>
            <w:r>
              <w:rPr>
                <w:rFonts w:ascii="Times New Roman" w:eastAsia="仿宋_GB2312" w:hAnsi="Times New Roman" w:hint="eastAsia"/>
                <w:sz w:val="24"/>
                <w:szCs w:val="24"/>
              </w:rPr>
              <w:t>教师</w:t>
            </w:r>
            <w:r w:rsidRPr="007B2F1F">
              <w:rPr>
                <w:rFonts w:ascii="Times New Roman" w:eastAsia="仿宋_GB2312" w:hAnsi="Times New Roman"/>
                <w:sz w:val="24"/>
                <w:szCs w:val="24"/>
              </w:rPr>
              <w:t>工作坊开展</w:t>
            </w:r>
            <w:r>
              <w:rPr>
                <w:rFonts w:ascii="Times New Roman" w:eastAsia="仿宋_GB2312" w:hAnsi="Times New Roman" w:hint="eastAsia"/>
                <w:sz w:val="24"/>
                <w:szCs w:val="24"/>
              </w:rPr>
              <w:t>网络研修活动</w:t>
            </w:r>
            <w:r w:rsidRPr="007B2F1F">
              <w:rPr>
                <w:rFonts w:ascii="Times New Roman" w:eastAsia="仿宋_GB2312" w:hAnsi="Times New Roman"/>
                <w:sz w:val="24"/>
                <w:szCs w:val="24"/>
              </w:rPr>
              <w:t>，</w:t>
            </w:r>
            <w:r>
              <w:rPr>
                <w:rFonts w:ascii="Times New Roman" w:eastAsia="仿宋_GB2312" w:hAnsi="Times New Roman" w:hint="eastAsia"/>
                <w:sz w:val="24"/>
                <w:szCs w:val="24"/>
              </w:rPr>
              <w:t>促进自身专业发展</w:t>
            </w:r>
            <w:r w:rsidRPr="007B2F1F">
              <w:rPr>
                <w:rFonts w:ascii="Times New Roman" w:eastAsia="仿宋_GB2312" w:hAnsi="Times New Roman"/>
                <w:sz w:val="24"/>
                <w:szCs w:val="24"/>
              </w:rPr>
              <w:t>。</w:t>
            </w:r>
          </w:p>
          <w:p w:rsidR="00C439C7" w:rsidRPr="007B2F1F" w:rsidRDefault="00C439C7" w:rsidP="009C19B6">
            <w:pPr>
              <w:adjustRightInd/>
              <w:spacing w:after="0" w:line="480" w:lineRule="exact"/>
              <w:jc w:val="both"/>
              <w:rPr>
                <w:rFonts w:ascii="Times New Roman" w:eastAsia="仿宋_GB2312" w:hAnsi="Times New Roman"/>
                <w:b/>
                <w:sz w:val="24"/>
                <w:szCs w:val="24"/>
              </w:rPr>
            </w:pPr>
            <w:r w:rsidRPr="007B2F1F">
              <w:rPr>
                <w:rFonts w:ascii="Times New Roman" w:eastAsia="仿宋_GB2312" w:hAnsi="Times New Roman"/>
                <w:sz w:val="24"/>
                <w:szCs w:val="24"/>
              </w:rPr>
              <w:t>对应能力标准：</w:t>
            </w:r>
            <w:r w:rsidRPr="007B2F1F">
              <w:rPr>
                <w:rFonts w:ascii="Times New Roman" w:eastAsia="仿宋_GB2312" w:hAnsi="Times New Roman"/>
                <w:sz w:val="24"/>
                <w:szCs w:val="24"/>
              </w:rPr>
              <w:t>C21</w:t>
            </w:r>
            <w:r w:rsidRPr="007B2F1F">
              <w:rPr>
                <w:rFonts w:ascii="Times New Roman" w:eastAsia="仿宋_GB2312" w:hAnsi="Times New Roman"/>
                <w:sz w:val="24"/>
                <w:szCs w:val="24"/>
              </w:rPr>
              <w:t>～</w:t>
            </w:r>
            <w:r w:rsidRPr="007B2F1F">
              <w:rPr>
                <w:rFonts w:ascii="Times New Roman" w:eastAsia="仿宋_GB2312" w:hAnsi="Times New Roman"/>
                <w:sz w:val="24"/>
                <w:szCs w:val="24"/>
              </w:rPr>
              <w:t>C25</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内容要点</w:t>
            </w:r>
          </w:p>
        </w:tc>
        <w:tc>
          <w:tcPr>
            <w:tcW w:w="6571" w:type="dxa"/>
            <w:vAlign w:val="center"/>
          </w:tcPr>
          <w:p w:rsidR="00C439C7" w:rsidRPr="007B2F1F" w:rsidRDefault="00C439C7" w:rsidP="009C19B6">
            <w:pPr>
              <w:autoSpaceDN w:val="0"/>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1.</w:t>
            </w:r>
            <w:r w:rsidRPr="007B2F1F">
              <w:rPr>
                <w:rFonts w:ascii="Times New Roman" w:eastAsia="仿宋_GB2312" w:hAnsi="Times New Roman"/>
                <w:sz w:val="24"/>
                <w:szCs w:val="24"/>
              </w:rPr>
              <w:t>教师工作坊的功能与作用；</w:t>
            </w:r>
          </w:p>
          <w:p w:rsidR="00C439C7" w:rsidRDefault="00C439C7" w:rsidP="009C19B6">
            <w:pPr>
              <w:autoSpaceDN w:val="0"/>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 xml:space="preserve">2. </w:t>
            </w:r>
            <w:r w:rsidRPr="007B2F1F">
              <w:rPr>
                <w:rFonts w:ascii="Times New Roman" w:eastAsia="仿宋_GB2312" w:hAnsi="Times New Roman"/>
                <w:sz w:val="24"/>
                <w:szCs w:val="24"/>
              </w:rPr>
              <w:t>利用教师工作坊开展研修的策略与方法</w:t>
            </w:r>
            <w:r>
              <w:rPr>
                <w:rFonts w:ascii="Times New Roman" w:eastAsia="仿宋_GB2312" w:hAnsi="Times New Roman" w:hint="eastAsia"/>
                <w:sz w:val="24"/>
                <w:szCs w:val="24"/>
              </w:rPr>
              <w:t>；</w:t>
            </w:r>
          </w:p>
          <w:p w:rsidR="00C439C7" w:rsidRPr="007B2F1F" w:rsidRDefault="00C439C7" w:rsidP="009C19B6">
            <w:pPr>
              <w:autoSpaceDN w:val="0"/>
              <w:adjustRightInd/>
              <w:spacing w:after="0" w:line="480" w:lineRule="exact"/>
              <w:rPr>
                <w:rFonts w:ascii="Times New Roman" w:eastAsia="仿宋_GB2312" w:hAnsi="Times New Roman"/>
                <w:sz w:val="24"/>
                <w:szCs w:val="24"/>
              </w:rPr>
            </w:pPr>
            <w:r>
              <w:rPr>
                <w:rFonts w:ascii="Times New Roman" w:eastAsia="仿宋_GB2312" w:hAnsi="Times New Roman" w:hint="eastAsia"/>
                <w:sz w:val="24"/>
                <w:szCs w:val="24"/>
              </w:rPr>
              <w:t>3.</w:t>
            </w:r>
            <w:r w:rsidRPr="007B2F1F">
              <w:rPr>
                <w:rFonts w:ascii="Times New Roman" w:eastAsia="仿宋_GB2312" w:hAnsi="Times New Roman"/>
                <w:sz w:val="24"/>
                <w:szCs w:val="24"/>
              </w:rPr>
              <w:t>优秀工作坊的案例介绍；</w:t>
            </w:r>
          </w:p>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4</w:t>
            </w:r>
            <w:r w:rsidRPr="007B2F1F">
              <w:rPr>
                <w:rFonts w:ascii="Times New Roman" w:eastAsia="仿宋_GB2312" w:hAnsi="Times New Roman" w:cs="Times New Roman"/>
                <w:sz w:val="24"/>
                <w:szCs w:val="24"/>
              </w:rPr>
              <w:t>.</w:t>
            </w:r>
            <w:r w:rsidRPr="007B2F1F">
              <w:rPr>
                <w:rFonts w:ascii="Times New Roman" w:eastAsia="仿宋_GB2312" w:hAnsi="Times New Roman" w:cs="Times New Roman"/>
                <w:sz w:val="24"/>
                <w:szCs w:val="24"/>
              </w:rPr>
              <w:t>教师工作坊</w:t>
            </w:r>
            <w:r>
              <w:rPr>
                <w:rFonts w:ascii="Times New Roman" w:eastAsia="仿宋_GB2312" w:hAnsi="Times New Roman" w:cs="Times New Roman" w:hint="eastAsia"/>
                <w:sz w:val="24"/>
                <w:szCs w:val="24"/>
              </w:rPr>
              <w:t>组织管理</w:t>
            </w:r>
            <w:r w:rsidRPr="007B2F1F">
              <w:rPr>
                <w:rFonts w:ascii="Times New Roman" w:eastAsia="仿宋_GB2312" w:hAnsi="Times New Roman" w:cs="Times New Roman"/>
                <w:sz w:val="24"/>
                <w:szCs w:val="24"/>
              </w:rPr>
              <w:t>的常见问题</w:t>
            </w:r>
            <w:r>
              <w:rPr>
                <w:rFonts w:ascii="Times New Roman" w:eastAsia="仿宋_GB2312" w:hAnsi="Times New Roman" w:cs="Times New Roman" w:hint="eastAsia"/>
                <w:sz w:val="24"/>
                <w:szCs w:val="24"/>
              </w:rPr>
              <w:t>及应对</w:t>
            </w:r>
            <w:r w:rsidRPr="007B2F1F">
              <w:rPr>
                <w:rFonts w:ascii="Times New Roman" w:eastAsia="仿宋_GB2312" w:hAnsi="Times New Roman" w:cs="Times New Roman"/>
                <w:sz w:val="24"/>
                <w:szCs w:val="24"/>
              </w:rPr>
              <w:t>；</w:t>
            </w:r>
            <w:r w:rsidRPr="007B2F1F" w:rsidDel="00117D64">
              <w:rPr>
                <w:rFonts w:ascii="Times New Roman" w:eastAsia="仿宋_GB2312" w:hAnsi="Times New Roman" w:cs="Times New Roman"/>
                <w:sz w:val="24"/>
                <w:szCs w:val="24"/>
              </w:rPr>
              <w:t xml:space="preserve"> </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每门</w:t>
            </w:r>
            <w:r>
              <w:rPr>
                <w:rFonts w:ascii="Times New Roman" w:eastAsia="仿宋_GB2312" w:hAnsi="Times New Roman" w:hint="eastAsia"/>
                <w:sz w:val="24"/>
                <w:szCs w:val="24"/>
              </w:rPr>
              <w:t>课</w:t>
            </w:r>
            <w:r w:rsidRPr="007B2F1F">
              <w:rPr>
                <w:rFonts w:ascii="Times New Roman" w:eastAsia="仿宋_GB2312" w:hAnsi="Times New Roman"/>
                <w:sz w:val="24"/>
                <w:szCs w:val="24"/>
              </w:rPr>
              <w:t>学时建议</w:t>
            </w:r>
          </w:p>
        </w:tc>
        <w:tc>
          <w:tcPr>
            <w:tcW w:w="6571" w:type="dxa"/>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≤4</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实践任务</w:t>
            </w:r>
          </w:p>
        </w:tc>
        <w:tc>
          <w:tcPr>
            <w:tcW w:w="657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Pr>
                <w:rFonts w:ascii="Times New Roman" w:eastAsia="仿宋_GB2312" w:hAnsi="Times New Roman" w:hint="eastAsia"/>
                <w:sz w:val="24"/>
                <w:szCs w:val="24"/>
              </w:rPr>
              <w:t>结合信息技术应用能力培训，设计教师工作坊实践任务，进行工作坊研修体验。</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案例资源</w:t>
            </w:r>
          </w:p>
        </w:tc>
        <w:tc>
          <w:tcPr>
            <w:tcW w:w="657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提供教师</w:t>
            </w:r>
            <w:r>
              <w:rPr>
                <w:rFonts w:ascii="Times New Roman" w:eastAsia="仿宋_GB2312" w:hAnsi="Times New Roman" w:hint="eastAsia"/>
                <w:sz w:val="24"/>
                <w:szCs w:val="24"/>
              </w:rPr>
              <w:t>利用</w:t>
            </w:r>
            <w:r w:rsidRPr="007B2F1F">
              <w:rPr>
                <w:rFonts w:ascii="Times New Roman" w:eastAsia="仿宋_GB2312" w:hAnsi="Times New Roman"/>
                <w:sz w:val="24"/>
                <w:szCs w:val="24"/>
              </w:rPr>
              <w:t>工作坊</w:t>
            </w:r>
            <w:r>
              <w:rPr>
                <w:rFonts w:ascii="Times New Roman" w:eastAsia="仿宋_GB2312" w:hAnsi="Times New Roman" w:hint="eastAsia"/>
                <w:sz w:val="24"/>
                <w:szCs w:val="24"/>
              </w:rPr>
              <w:t>促进</w:t>
            </w:r>
            <w:r w:rsidRPr="007B2F1F">
              <w:rPr>
                <w:rFonts w:ascii="Times New Roman" w:eastAsia="仿宋_GB2312" w:hAnsi="Times New Roman"/>
                <w:sz w:val="24"/>
                <w:szCs w:val="24"/>
              </w:rPr>
              <w:t>专业发展的典型案例</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考核评价建议</w:t>
            </w:r>
          </w:p>
        </w:tc>
        <w:tc>
          <w:tcPr>
            <w:tcW w:w="6571" w:type="dxa"/>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分享</w:t>
            </w:r>
            <w:r>
              <w:rPr>
                <w:rFonts w:ascii="Times New Roman" w:eastAsia="仿宋_GB2312" w:hAnsi="Times New Roman" w:hint="eastAsia"/>
                <w:sz w:val="24"/>
                <w:szCs w:val="24"/>
              </w:rPr>
              <w:t>教师</w:t>
            </w:r>
            <w:r w:rsidRPr="007B2F1F">
              <w:rPr>
                <w:rFonts w:ascii="Times New Roman" w:eastAsia="仿宋_GB2312" w:hAnsi="Times New Roman"/>
                <w:sz w:val="24"/>
                <w:szCs w:val="24"/>
              </w:rPr>
              <w:t>工作坊中的成长经验</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课程示例</w:t>
            </w:r>
          </w:p>
        </w:tc>
        <w:tc>
          <w:tcPr>
            <w:tcW w:w="6571" w:type="dxa"/>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2C65F6">
              <w:rPr>
                <w:rFonts w:ascii="Times New Roman" w:eastAsia="仿宋_GB2312" w:hAnsi="Times New Roman" w:cs="Times New Roman" w:hint="eastAsia"/>
                <w:sz w:val="24"/>
                <w:szCs w:val="24"/>
              </w:rPr>
              <w:t>利用</w:t>
            </w:r>
            <w:r w:rsidRPr="002C65F6">
              <w:rPr>
                <w:rFonts w:ascii="Times New Roman" w:eastAsia="仿宋_GB2312" w:hAnsi="Times New Roman" w:cs="Times New Roman"/>
                <w:sz w:val="24"/>
                <w:szCs w:val="24"/>
              </w:rPr>
              <w:t>教师工作坊</w:t>
            </w:r>
            <w:r w:rsidRPr="002C65F6">
              <w:rPr>
                <w:rFonts w:ascii="Times New Roman" w:eastAsia="仿宋_GB2312" w:hAnsi="Times New Roman" w:cs="Times New Roman" w:hint="eastAsia"/>
                <w:sz w:val="24"/>
                <w:szCs w:val="24"/>
              </w:rPr>
              <w:t>促进</w:t>
            </w:r>
            <w:r w:rsidRPr="002C65F6">
              <w:rPr>
                <w:rFonts w:ascii="Times New Roman" w:eastAsia="仿宋_GB2312" w:hAnsi="Times New Roman" w:cs="Times New Roman"/>
                <w:sz w:val="24"/>
                <w:szCs w:val="24"/>
              </w:rPr>
              <w:t>教师专业发展</w:t>
            </w:r>
          </w:p>
        </w:tc>
      </w:tr>
    </w:tbl>
    <w:p w:rsidR="00C439C7" w:rsidRPr="007B2F1F" w:rsidRDefault="00C439C7" w:rsidP="00C439C7">
      <w:pPr>
        <w:pStyle w:val="aa"/>
        <w:snapToGrid w:val="0"/>
        <w:spacing w:after="0" w:line="480" w:lineRule="exact"/>
        <w:ind w:firstLineChars="0" w:firstLine="0"/>
        <w:rPr>
          <w:rFonts w:eastAsia="仿宋_GB2312"/>
          <w:sz w:val="24"/>
        </w:rPr>
        <w:sectPr w:rsidR="00C439C7" w:rsidRPr="007B2F1F" w:rsidSect="005730A2">
          <w:pgSz w:w="11906" w:h="16838"/>
          <w:pgMar w:top="1440" w:right="1797" w:bottom="1440" w:left="1797" w:header="709" w:footer="709" w:gutter="0"/>
          <w:cols w:space="708"/>
          <w:docGrid w:type="linesAndChars"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4"/>
        <w:gridCol w:w="6392"/>
      </w:tblGrid>
      <w:tr w:rsidR="00C439C7" w:rsidRPr="00CE704F" w:rsidTr="009C19B6">
        <w:trPr>
          <w:trHeight w:val="380"/>
        </w:trPr>
        <w:tc>
          <w:tcPr>
            <w:tcW w:w="1951" w:type="dxa"/>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lastRenderedPageBreak/>
              <w:t>课程主题</w:t>
            </w:r>
          </w:p>
        </w:tc>
        <w:tc>
          <w:tcPr>
            <w:tcW w:w="6571" w:type="dxa"/>
            <w:vAlign w:val="center"/>
          </w:tcPr>
          <w:p w:rsidR="00C439C7" w:rsidRPr="00CE704F" w:rsidRDefault="00C439C7"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t>T27 网络研修社区</w:t>
            </w:r>
            <w:r>
              <w:rPr>
                <w:rFonts w:ascii="黑体" w:eastAsia="黑体" w:hAnsi="黑体" w:hint="eastAsia"/>
                <w:b/>
                <w:sz w:val="24"/>
                <w:szCs w:val="24"/>
              </w:rPr>
              <w:t>与</w:t>
            </w:r>
            <w:r w:rsidRPr="00CE704F">
              <w:rPr>
                <w:rFonts w:ascii="黑体" w:eastAsia="黑体" w:hAnsi="黑体"/>
                <w:b/>
                <w:sz w:val="24"/>
                <w:szCs w:val="24"/>
              </w:rPr>
              <w:t>教师专业发展</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主题描述</w:t>
            </w:r>
          </w:p>
        </w:tc>
        <w:tc>
          <w:tcPr>
            <w:tcW w:w="6571" w:type="dxa"/>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网络研修社区</w:t>
            </w:r>
            <w:r>
              <w:rPr>
                <w:rFonts w:ascii="Times New Roman" w:eastAsia="仿宋_GB2312" w:hAnsi="Times New Roman" w:hint="eastAsia"/>
                <w:sz w:val="24"/>
                <w:szCs w:val="24"/>
              </w:rPr>
              <w:t>能够有效支持区域性或校本研修活动，将线上研修与线下实践相结合，开展混合式培训，实现教师常态化研修</w:t>
            </w:r>
            <w:r w:rsidRPr="007B2F1F">
              <w:rPr>
                <w:rFonts w:ascii="Times New Roman" w:eastAsia="仿宋_GB2312" w:hAnsi="Times New Roman"/>
                <w:sz w:val="24"/>
                <w:szCs w:val="24"/>
              </w:rPr>
              <w:t>。通过本主题学习，帮助教师学会利用网络研修社区开展</w:t>
            </w:r>
            <w:r>
              <w:rPr>
                <w:rFonts w:ascii="Times New Roman" w:eastAsia="仿宋_GB2312" w:hAnsi="Times New Roman" w:hint="eastAsia"/>
                <w:sz w:val="24"/>
                <w:szCs w:val="24"/>
              </w:rPr>
              <w:t>研修活动，促进自身专业发展</w:t>
            </w:r>
            <w:r w:rsidRPr="007B2F1F">
              <w:rPr>
                <w:rFonts w:ascii="Times New Roman" w:eastAsia="仿宋_GB2312" w:hAnsi="Times New Roman"/>
                <w:sz w:val="24"/>
                <w:szCs w:val="24"/>
              </w:rPr>
              <w:t>。</w:t>
            </w:r>
          </w:p>
          <w:p w:rsidR="00C439C7" w:rsidRPr="007B2F1F" w:rsidRDefault="00C439C7" w:rsidP="009C19B6">
            <w:pPr>
              <w:adjustRightInd/>
              <w:spacing w:after="0" w:line="480" w:lineRule="exact"/>
              <w:jc w:val="both"/>
              <w:rPr>
                <w:rFonts w:ascii="Times New Roman" w:eastAsia="仿宋_GB2312" w:hAnsi="Times New Roman"/>
                <w:b/>
                <w:sz w:val="24"/>
                <w:szCs w:val="24"/>
              </w:rPr>
            </w:pPr>
            <w:r w:rsidRPr="007B2F1F">
              <w:rPr>
                <w:rFonts w:ascii="Times New Roman" w:eastAsia="仿宋_GB2312" w:hAnsi="Times New Roman"/>
                <w:sz w:val="24"/>
                <w:szCs w:val="24"/>
              </w:rPr>
              <w:t>对应能力标准：</w:t>
            </w:r>
            <w:r w:rsidRPr="007B2F1F">
              <w:rPr>
                <w:rFonts w:ascii="Times New Roman" w:eastAsia="仿宋_GB2312" w:hAnsi="Times New Roman"/>
                <w:sz w:val="24"/>
                <w:szCs w:val="24"/>
              </w:rPr>
              <w:t>C21</w:t>
            </w:r>
            <w:r w:rsidRPr="007B2F1F">
              <w:rPr>
                <w:rFonts w:ascii="Times New Roman" w:eastAsia="仿宋_GB2312" w:hAnsi="Times New Roman"/>
                <w:sz w:val="24"/>
                <w:szCs w:val="24"/>
              </w:rPr>
              <w:t>～</w:t>
            </w:r>
            <w:r w:rsidRPr="007B2F1F">
              <w:rPr>
                <w:rFonts w:ascii="Times New Roman" w:eastAsia="仿宋_GB2312" w:hAnsi="Times New Roman"/>
                <w:sz w:val="24"/>
                <w:szCs w:val="24"/>
              </w:rPr>
              <w:t>C25</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内容要点</w:t>
            </w:r>
          </w:p>
        </w:tc>
        <w:tc>
          <w:tcPr>
            <w:tcW w:w="6571" w:type="dxa"/>
            <w:vAlign w:val="center"/>
          </w:tcPr>
          <w:p w:rsidR="00C439C7" w:rsidRPr="007B2F1F" w:rsidRDefault="00C439C7" w:rsidP="009C19B6">
            <w:pPr>
              <w:autoSpaceDN w:val="0"/>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1.</w:t>
            </w:r>
            <w:r w:rsidRPr="007B2F1F">
              <w:rPr>
                <w:rFonts w:ascii="Times New Roman" w:eastAsia="仿宋_GB2312" w:hAnsi="Times New Roman"/>
                <w:sz w:val="24"/>
                <w:szCs w:val="24"/>
              </w:rPr>
              <w:t>网络研修社区的功能与作用；</w:t>
            </w:r>
          </w:p>
          <w:p w:rsidR="00C439C7" w:rsidRPr="007B2F1F" w:rsidRDefault="00C439C7" w:rsidP="009C19B6">
            <w:pPr>
              <w:autoSpaceDN w:val="0"/>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2</w:t>
            </w:r>
            <w:r>
              <w:rPr>
                <w:rFonts w:ascii="Times New Roman" w:eastAsia="仿宋_GB2312" w:hAnsi="Times New Roman" w:hint="eastAsia"/>
                <w:sz w:val="24"/>
                <w:szCs w:val="24"/>
              </w:rPr>
              <w:t>．有效参与网络研修社区的学习活动的策略与方法</w:t>
            </w:r>
          </w:p>
          <w:p w:rsidR="00C439C7" w:rsidRPr="007B2F1F" w:rsidRDefault="00C439C7" w:rsidP="009C19B6">
            <w:pPr>
              <w:autoSpaceDN w:val="0"/>
              <w:adjustRightInd/>
              <w:spacing w:after="0" w:line="480" w:lineRule="exact"/>
              <w:rPr>
                <w:rFonts w:ascii="Times New Roman" w:eastAsia="仿宋_GB2312" w:hAnsi="Times New Roman"/>
                <w:sz w:val="24"/>
                <w:szCs w:val="24"/>
              </w:rPr>
            </w:pPr>
            <w:r>
              <w:rPr>
                <w:rFonts w:ascii="Times New Roman" w:eastAsia="仿宋_GB2312" w:hAnsi="Times New Roman" w:hint="eastAsia"/>
                <w:sz w:val="24"/>
                <w:szCs w:val="24"/>
              </w:rPr>
              <w:t>3</w:t>
            </w:r>
            <w:r w:rsidRPr="007B2F1F">
              <w:rPr>
                <w:rFonts w:ascii="Times New Roman" w:eastAsia="仿宋_GB2312" w:hAnsi="Times New Roman"/>
                <w:sz w:val="24"/>
                <w:szCs w:val="24"/>
              </w:rPr>
              <w:t>.</w:t>
            </w:r>
            <w:r w:rsidRPr="007B2F1F">
              <w:rPr>
                <w:rFonts w:ascii="Times New Roman" w:eastAsia="仿宋_GB2312" w:hAnsi="Times New Roman"/>
                <w:sz w:val="24"/>
                <w:szCs w:val="24"/>
              </w:rPr>
              <w:t>利用网络研修社区</w:t>
            </w:r>
            <w:r>
              <w:rPr>
                <w:rFonts w:ascii="Times New Roman" w:eastAsia="仿宋_GB2312" w:hAnsi="Times New Roman" w:hint="eastAsia"/>
                <w:sz w:val="24"/>
                <w:szCs w:val="24"/>
              </w:rPr>
              <w:t>进行</w:t>
            </w:r>
            <w:r w:rsidRPr="007B2F1F">
              <w:rPr>
                <w:rFonts w:ascii="Times New Roman" w:eastAsia="仿宋_GB2312" w:hAnsi="Times New Roman"/>
                <w:sz w:val="24"/>
                <w:szCs w:val="24"/>
              </w:rPr>
              <w:t>校本研修的</w:t>
            </w:r>
            <w:r>
              <w:rPr>
                <w:rFonts w:ascii="Times New Roman" w:eastAsia="仿宋_GB2312" w:hAnsi="Times New Roman"/>
                <w:sz w:val="24"/>
                <w:szCs w:val="24"/>
              </w:rPr>
              <w:t>策略与方法</w:t>
            </w:r>
          </w:p>
          <w:p w:rsidR="00C439C7" w:rsidRPr="007B2F1F" w:rsidRDefault="00C439C7" w:rsidP="009C19B6">
            <w:pPr>
              <w:autoSpaceDN w:val="0"/>
              <w:adjustRightInd/>
              <w:spacing w:after="0" w:line="480" w:lineRule="exact"/>
              <w:rPr>
                <w:rFonts w:ascii="Times New Roman" w:eastAsia="仿宋_GB2312" w:hAnsi="Times New Roman"/>
                <w:sz w:val="24"/>
                <w:szCs w:val="24"/>
              </w:rPr>
            </w:pPr>
            <w:r>
              <w:rPr>
                <w:rFonts w:ascii="Times New Roman" w:eastAsia="仿宋_GB2312" w:hAnsi="Times New Roman" w:hint="eastAsia"/>
                <w:sz w:val="24"/>
                <w:szCs w:val="24"/>
              </w:rPr>
              <w:t>4</w:t>
            </w:r>
            <w:r w:rsidRPr="007B2F1F">
              <w:rPr>
                <w:rFonts w:ascii="Times New Roman" w:eastAsia="仿宋_GB2312" w:hAnsi="Times New Roman"/>
                <w:sz w:val="24"/>
                <w:szCs w:val="24"/>
              </w:rPr>
              <w:t xml:space="preserve">. </w:t>
            </w:r>
            <w:r w:rsidRPr="007B2F1F">
              <w:rPr>
                <w:rFonts w:ascii="Times New Roman" w:eastAsia="仿宋_GB2312" w:hAnsi="Times New Roman"/>
                <w:sz w:val="24"/>
                <w:szCs w:val="24"/>
              </w:rPr>
              <w:t>优秀网络研修社区的案例介绍</w:t>
            </w:r>
            <w:r>
              <w:rPr>
                <w:rFonts w:ascii="Times New Roman" w:eastAsia="仿宋_GB2312" w:hAnsi="Times New Roman" w:hint="eastAsia"/>
                <w:sz w:val="24"/>
                <w:szCs w:val="24"/>
              </w:rPr>
              <w:t>。</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每门</w:t>
            </w:r>
            <w:r>
              <w:rPr>
                <w:rFonts w:ascii="Times New Roman" w:eastAsia="仿宋_GB2312" w:hAnsi="Times New Roman" w:hint="eastAsia"/>
                <w:sz w:val="24"/>
                <w:szCs w:val="24"/>
              </w:rPr>
              <w:t>课</w:t>
            </w:r>
            <w:r w:rsidRPr="007B2F1F">
              <w:rPr>
                <w:rFonts w:ascii="Times New Roman" w:eastAsia="仿宋_GB2312" w:hAnsi="Times New Roman"/>
                <w:sz w:val="24"/>
                <w:szCs w:val="24"/>
              </w:rPr>
              <w:t>学时建议</w:t>
            </w:r>
          </w:p>
        </w:tc>
        <w:tc>
          <w:tcPr>
            <w:tcW w:w="6571" w:type="dxa"/>
            <w:vAlign w:val="center"/>
          </w:tcPr>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≤6</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实践任务</w:t>
            </w:r>
          </w:p>
        </w:tc>
        <w:tc>
          <w:tcPr>
            <w:tcW w:w="657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Pr>
                <w:rFonts w:ascii="Times New Roman" w:eastAsia="仿宋_GB2312" w:hAnsi="Times New Roman" w:hint="eastAsia"/>
                <w:sz w:val="24"/>
                <w:szCs w:val="24"/>
              </w:rPr>
              <w:t>结合信息技术应用能力培训，设计利用网络研修社区促进教师专业发展的实践任务，进行网络研修体验。</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案例资源</w:t>
            </w:r>
          </w:p>
        </w:tc>
        <w:tc>
          <w:tcPr>
            <w:tcW w:w="657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提供教师</w:t>
            </w:r>
            <w:r>
              <w:rPr>
                <w:rFonts w:ascii="Times New Roman" w:eastAsia="仿宋_GB2312" w:hAnsi="Times New Roman" w:hint="eastAsia"/>
                <w:sz w:val="24"/>
                <w:szCs w:val="24"/>
              </w:rPr>
              <w:t>利用</w:t>
            </w:r>
            <w:r w:rsidRPr="007B2F1F">
              <w:rPr>
                <w:rFonts w:ascii="Times New Roman" w:eastAsia="仿宋_GB2312" w:hAnsi="Times New Roman"/>
                <w:sz w:val="24"/>
                <w:szCs w:val="24"/>
              </w:rPr>
              <w:t>网络研修社区</w:t>
            </w:r>
            <w:r>
              <w:rPr>
                <w:rFonts w:ascii="Times New Roman" w:eastAsia="仿宋_GB2312" w:hAnsi="Times New Roman" w:hint="eastAsia"/>
                <w:sz w:val="24"/>
                <w:szCs w:val="24"/>
              </w:rPr>
              <w:t>促进</w:t>
            </w:r>
            <w:r w:rsidRPr="007B2F1F">
              <w:rPr>
                <w:rFonts w:ascii="Times New Roman" w:eastAsia="仿宋_GB2312" w:hAnsi="Times New Roman"/>
                <w:sz w:val="24"/>
                <w:szCs w:val="24"/>
              </w:rPr>
              <w:t>专业发展的典型案例。</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考核评价建议</w:t>
            </w:r>
          </w:p>
        </w:tc>
        <w:tc>
          <w:tcPr>
            <w:tcW w:w="6571" w:type="dxa"/>
            <w:vAlign w:val="center"/>
          </w:tcPr>
          <w:p w:rsidR="00C439C7" w:rsidRPr="007B2F1F" w:rsidRDefault="00C439C7"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分享</w:t>
            </w:r>
            <w:r>
              <w:rPr>
                <w:rFonts w:ascii="Times New Roman" w:eastAsia="仿宋_GB2312" w:hAnsi="Times New Roman" w:hint="eastAsia"/>
                <w:sz w:val="24"/>
                <w:szCs w:val="24"/>
              </w:rPr>
              <w:t>在</w:t>
            </w:r>
            <w:r w:rsidRPr="007B2F1F">
              <w:rPr>
                <w:rFonts w:ascii="Times New Roman" w:eastAsia="仿宋_GB2312" w:hAnsi="Times New Roman"/>
                <w:sz w:val="24"/>
                <w:szCs w:val="24"/>
              </w:rPr>
              <w:t>网络研修</w:t>
            </w:r>
            <w:r>
              <w:rPr>
                <w:rFonts w:ascii="Times New Roman" w:eastAsia="仿宋_GB2312" w:hAnsi="Times New Roman" w:hint="eastAsia"/>
                <w:sz w:val="24"/>
                <w:szCs w:val="24"/>
              </w:rPr>
              <w:t>社区中成长的</w:t>
            </w:r>
            <w:r w:rsidRPr="007B2F1F">
              <w:rPr>
                <w:rFonts w:ascii="Times New Roman" w:eastAsia="仿宋_GB2312" w:hAnsi="Times New Roman"/>
                <w:sz w:val="24"/>
                <w:szCs w:val="24"/>
              </w:rPr>
              <w:t>经验</w:t>
            </w:r>
          </w:p>
        </w:tc>
      </w:tr>
      <w:tr w:rsidR="00C439C7" w:rsidRPr="007B2F1F" w:rsidTr="009C19B6">
        <w:tc>
          <w:tcPr>
            <w:tcW w:w="1951" w:type="dxa"/>
            <w:vAlign w:val="center"/>
          </w:tcPr>
          <w:p w:rsidR="00C439C7" w:rsidRPr="007B2F1F" w:rsidRDefault="00C439C7"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课程示例</w:t>
            </w:r>
          </w:p>
        </w:tc>
        <w:tc>
          <w:tcPr>
            <w:tcW w:w="6571" w:type="dxa"/>
            <w:vAlign w:val="center"/>
          </w:tcPr>
          <w:p w:rsidR="00C439C7" w:rsidRDefault="00C439C7" w:rsidP="009C19B6">
            <w:pPr>
              <w:pStyle w:val="p0"/>
              <w:snapToGrid w:val="0"/>
              <w:spacing w:line="480" w:lineRule="exact"/>
              <w:ind w:firstLine="0"/>
              <w:jc w:val="both"/>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1.</w:t>
            </w:r>
            <w:r w:rsidRPr="0010030E">
              <w:rPr>
                <w:rFonts w:ascii="Times New Roman" w:eastAsia="仿宋_GB2312" w:hAnsi="Times New Roman" w:cs="Times New Roman" w:hint="eastAsia"/>
                <w:sz w:val="24"/>
                <w:szCs w:val="24"/>
              </w:rPr>
              <w:t>利用</w:t>
            </w:r>
            <w:r>
              <w:rPr>
                <w:rFonts w:ascii="Times New Roman" w:eastAsia="仿宋_GB2312" w:hAnsi="Times New Roman" w:cs="Times New Roman" w:hint="eastAsia"/>
                <w:sz w:val="24"/>
                <w:szCs w:val="24"/>
              </w:rPr>
              <w:t>网络研修社区</w:t>
            </w:r>
            <w:r w:rsidRPr="0010030E">
              <w:rPr>
                <w:rFonts w:ascii="Times New Roman" w:eastAsia="仿宋_GB2312" w:hAnsi="Times New Roman" w:cs="Times New Roman" w:hint="eastAsia"/>
                <w:sz w:val="24"/>
                <w:szCs w:val="24"/>
              </w:rPr>
              <w:t>促进</w:t>
            </w:r>
            <w:r w:rsidRPr="0010030E">
              <w:rPr>
                <w:rFonts w:ascii="Times New Roman" w:eastAsia="仿宋_GB2312" w:hAnsi="Times New Roman" w:cs="Times New Roman"/>
                <w:sz w:val="24"/>
                <w:szCs w:val="24"/>
              </w:rPr>
              <w:t>教师专业发展</w:t>
            </w:r>
          </w:p>
          <w:p w:rsidR="00C439C7" w:rsidRPr="007B2F1F" w:rsidRDefault="00C439C7" w:rsidP="009C19B6">
            <w:pPr>
              <w:pStyle w:val="p0"/>
              <w:snapToGrid w:val="0"/>
              <w:spacing w:line="480" w:lineRule="exact"/>
              <w:ind w:firstLine="0"/>
              <w:jc w:val="both"/>
              <w:rPr>
                <w:rFonts w:ascii="Times New Roman" w:eastAsia="仿宋_GB2312" w:hAnsi="Times New Roman" w:cs="Times New Roman"/>
                <w:sz w:val="24"/>
                <w:szCs w:val="24"/>
              </w:rPr>
            </w:pPr>
            <w:r>
              <w:rPr>
                <w:rFonts w:ascii="Times New Roman" w:eastAsia="仿宋_GB2312" w:hAnsi="Times New Roman" w:hint="eastAsia"/>
                <w:sz w:val="24"/>
                <w:szCs w:val="24"/>
              </w:rPr>
              <w:t>2</w:t>
            </w:r>
            <w:r w:rsidRPr="007B2F1F">
              <w:rPr>
                <w:rFonts w:ascii="Times New Roman" w:eastAsia="仿宋_GB2312" w:hAnsi="Times New Roman" w:cs="Times New Roman"/>
                <w:sz w:val="24"/>
                <w:szCs w:val="24"/>
              </w:rPr>
              <w:t>.</w:t>
            </w:r>
            <w:r w:rsidRPr="007B2F1F">
              <w:rPr>
                <w:rFonts w:ascii="Times New Roman" w:eastAsia="仿宋_GB2312" w:hAnsi="Times New Roman" w:cs="Times New Roman"/>
                <w:sz w:val="24"/>
                <w:szCs w:val="24"/>
              </w:rPr>
              <w:t>网络研修平台支持的校本研修</w:t>
            </w:r>
          </w:p>
        </w:tc>
      </w:tr>
    </w:tbl>
    <w:p w:rsidR="001D065E" w:rsidRPr="00C439C7" w:rsidRDefault="001D065E" w:rsidP="00C439C7">
      <w:pPr>
        <w:widowControl w:val="0"/>
        <w:adjustRightInd/>
        <w:spacing w:after="0" w:line="520" w:lineRule="exact"/>
        <w:outlineLvl w:val="0"/>
        <w:rPr>
          <w:rFonts w:ascii="Times New Roman" w:hAnsi="Times New Roman" w:hint="eastAsia"/>
          <w:sz w:val="24"/>
          <w:highlight w:val="yellow"/>
        </w:rPr>
      </w:pPr>
    </w:p>
    <w:sectPr w:rsidR="001D065E" w:rsidRPr="00C439C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C1D" w:rsidRDefault="00A55C1D" w:rsidP="00C439C7">
      <w:pPr>
        <w:spacing w:after="0"/>
      </w:pPr>
      <w:r>
        <w:separator/>
      </w:r>
    </w:p>
  </w:endnote>
  <w:endnote w:type="continuationSeparator" w:id="0">
    <w:p w:rsidR="00A55C1D" w:rsidRDefault="00A55C1D" w:rsidP="00C439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C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仿宋_GB2312">
    <w:altName w:val="仿宋"/>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C1D" w:rsidRDefault="00A55C1D" w:rsidP="00C439C7">
      <w:pPr>
        <w:spacing w:after="0"/>
      </w:pPr>
      <w:r>
        <w:separator/>
      </w:r>
    </w:p>
  </w:footnote>
  <w:footnote w:type="continuationSeparator" w:id="0">
    <w:p w:rsidR="00A55C1D" w:rsidRDefault="00A55C1D" w:rsidP="00C439C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C2E51"/>
    <w:multiLevelType w:val="hybridMultilevel"/>
    <w:tmpl w:val="0DFCD5E6"/>
    <w:lvl w:ilvl="0" w:tplc="0409000F">
      <w:start w:val="1"/>
      <w:numFmt w:val="decimal"/>
      <w:lvlText w:val="%1."/>
      <w:lvlJc w:val="left"/>
      <w:pPr>
        <w:ind w:left="6180" w:hanging="420"/>
      </w:pPr>
    </w:lvl>
    <w:lvl w:ilvl="1" w:tplc="04090019" w:tentative="1">
      <w:start w:val="1"/>
      <w:numFmt w:val="lowerLetter"/>
      <w:lvlText w:val="%2)"/>
      <w:lvlJc w:val="left"/>
      <w:pPr>
        <w:ind w:left="6600" w:hanging="420"/>
      </w:pPr>
    </w:lvl>
    <w:lvl w:ilvl="2" w:tplc="0409001B" w:tentative="1">
      <w:start w:val="1"/>
      <w:numFmt w:val="lowerRoman"/>
      <w:lvlText w:val="%3."/>
      <w:lvlJc w:val="right"/>
      <w:pPr>
        <w:ind w:left="7020" w:hanging="420"/>
      </w:pPr>
    </w:lvl>
    <w:lvl w:ilvl="3" w:tplc="0409000F" w:tentative="1">
      <w:start w:val="1"/>
      <w:numFmt w:val="decimal"/>
      <w:lvlText w:val="%4."/>
      <w:lvlJc w:val="left"/>
      <w:pPr>
        <w:ind w:left="7440" w:hanging="420"/>
      </w:pPr>
    </w:lvl>
    <w:lvl w:ilvl="4" w:tplc="04090019" w:tentative="1">
      <w:start w:val="1"/>
      <w:numFmt w:val="lowerLetter"/>
      <w:lvlText w:val="%5)"/>
      <w:lvlJc w:val="left"/>
      <w:pPr>
        <w:ind w:left="7860" w:hanging="420"/>
      </w:pPr>
    </w:lvl>
    <w:lvl w:ilvl="5" w:tplc="0409001B" w:tentative="1">
      <w:start w:val="1"/>
      <w:numFmt w:val="lowerRoman"/>
      <w:lvlText w:val="%6."/>
      <w:lvlJc w:val="right"/>
      <w:pPr>
        <w:ind w:left="8280" w:hanging="420"/>
      </w:pPr>
    </w:lvl>
    <w:lvl w:ilvl="6" w:tplc="0409000F" w:tentative="1">
      <w:start w:val="1"/>
      <w:numFmt w:val="decimal"/>
      <w:lvlText w:val="%7."/>
      <w:lvlJc w:val="left"/>
      <w:pPr>
        <w:ind w:left="8700" w:hanging="420"/>
      </w:pPr>
    </w:lvl>
    <w:lvl w:ilvl="7" w:tplc="04090019" w:tentative="1">
      <w:start w:val="1"/>
      <w:numFmt w:val="lowerLetter"/>
      <w:lvlText w:val="%8)"/>
      <w:lvlJc w:val="left"/>
      <w:pPr>
        <w:ind w:left="9120" w:hanging="420"/>
      </w:pPr>
    </w:lvl>
    <w:lvl w:ilvl="8" w:tplc="0409001B" w:tentative="1">
      <w:start w:val="1"/>
      <w:numFmt w:val="lowerRoman"/>
      <w:lvlText w:val="%9."/>
      <w:lvlJc w:val="right"/>
      <w:pPr>
        <w:ind w:left="9540" w:hanging="420"/>
      </w:pPr>
    </w:lvl>
  </w:abstractNum>
  <w:abstractNum w:abstractNumId="1">
    <w:nsid w:val="02150E15"/>
    <w:multiLevelType w:val="hybridMultilevel"/>
    <w:tmpl w:val="4CFE35E4"/>
    <w:lvl w:ilvl="0" w:tplc="40BA8B4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05ED0340"/>
    <w:multiLevelType w:val="hybridMultilevel"/>
    <w:tmpl w:val="661CBD52"/>
    <w:lvl w:ilvl="0" w:tplc="D830674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8FF504A"/>
    <w:multiLevelType w:val="hybridMultilevel"/>
    <w:tmpl w:val="C422CA0A"/>
    <w:lvl w:ilvl="0" w:tplc="04090009">
      <w:start w:val="1"/>
      <w:numFmt w:val="bullet"/>
      <w:lvlText w:val=""/>
      <w:lvlJc w:val="left"/>
      <w:pPr>
        <w:ind w:left="902" w:hanging="420"/>
      </w:pPr>
      <w:rPr>
        <w:rFonts w:ascii="Wingdings" w:hAnsi="Wingdings" w:hint="default"/>
      </w:rPr>
    </w:lvl>
    <w:lvl w:ilvl="1" w:tplc="04090003" w:tentative="1">
      <w:start w:val="1"/>
      <w:numFmt w:val="bullet"/>
      <w:lvlText w:val=""/>
      <w:lvlJc w:val="left"/>
      <w:pPr>
        <w:ind w:left="1322" w:hanging="420"/>
      </w:pPr>
      <w:rPr>
        <w:rFonts w:ascii="Wingdings" w:hAnsi="Wingdings" w:hint="default"/>
      </w:rPr>
    </w:lvl>
    <w:lvl w:ilvl="2" w:tplc="04090005" w:tentative="1">
      <w:start w:val="1"/>
      <w:numFmt w:val="bullet"/>
      <w:lvlText w:val=""/>
      <w:lvlJc w:val="left"/>
      <w:pPr>
        <w:ind w:left="1742" w:hanging="420"/>
      </w:pPr>
      <w:rPr>
        <w:rFonts w:ascii="Wingdings" w:hAnsi="Wingdings" w:hint="default"/>
      </w:rPr>
    </w:lvl>
    <w:lvl w:ilvl="3" w:tplc="04090001" w:tentative="1">
      <w:start w:val="1"/>
      <w:numFmt w:val="bullet"/>
      <w:lvlText w:val=""/>
      <w:lvlJc w:val="left"/>
      <w:pPr>
        <w:ind w:left="2162" w:hanging="420"/>
      </w:pPr>
      <w:rPr>
        <w:rFonts w:ascii="Wingdings" w:hAnsi="Wingdings" w:hint="default"/>
      </w:rPr>
    </w:lvl>
    <w:lvl w:ilvl="4" w:tplc="04090003" w:tentative="1">
      <w:start w:val="1"/>
      <w:numFmt w:val="bullet"/>
      <w:lvlText w:val=""/>
      <w:lvlJc w:val="left"/>
      <w:pPr>
        <w:ind w:left="2582" w:hanging="420"/>
      </w:pPr>
      <w:rPr>
        <w:rFonts w:ascii="Wingdings" w:hAnsi="Wingdings" w:hint="default"/>
      </w:rPr>
    </w:lvl>
    <w:lvl w:ilvl="5" w:tplc="04090005" w:tentative="1">
      <w:start w:val="1"/>
      <w:numFmt w:val="bullet"/>
      <w:lvlText w:val=""/>
      <w:lvlJc w:val="left"/>
      <w:pPr>
        <w:ind w:left="3002" w:hanging="420"/>
      </w:pPr>
      <w:rPr>
        <w:rFonts w:ascii="Wingdings" w:hAnsi="Wingdings" w:hint="default"/>
      </w:rPr>
    </w:lvl>
    <w:lvl w:ilvl="6" w:tplc="04090001" w:tentative="1">
      <w:start w:val="1"/>
      <w:numFmt w:val="bullet"/>
      <w:lvlText w:val=""/>
      <w:lvlJc w:val="left"/>
      <w:pPr>
        <w:ind w:left="3422" w:hanging="420"/>
      </w:pPr>
      <w:rPr>
        <w:rFonts w:ascii="Wingdings" w:hAnsi="Wingdings" w:hint="default"/>
      </w:rPr>
    </w:lvl>
    <w:lvl w:ilvl="7" w:tplc="04090003" w:tentative="1">
      <w:start w:val="1"/>
      <w:numFmt w:val="bullet"/>
      <w:lvlText w:val=""/>
      <w:lvlJc w:val="left"/>
      <w:pPr>
        <w:ind w:left="3842" w:hanging="420"/>
      </w:pPr>
      <w:rPr>
        <w:rFonts w:ascii="Wingdings" w:hAnsi="Wingdings" w:hint="default"/>
      </w:rPr>
    </w:lvl>
    <w:lvl w:ilvl="8" w:tplc="04090005" w:tentative="1">
      <w:start w:val="1"/>
      <w:numFmt w:val="bullet"/>
      <w:lvlText w:val=""/>
      <w:lvlJc w:val="left"/>
      <w:pPr>
        <w:ind w:left="4262" w:hanging="420"/>
      </w:pPr>
      <w:rPr>
        <w:rFonts w:ascii="Wingdings" w:hAnsi="Wingdings" w:hint="default"/>
      </w:rPr>
    </w:lvl>
  </w:abstractNum>
  <w:abstractNum w:abstractNumId="4">
    <w:nsid w:val="146404FC"/>
    <w:multiLevelType w:val="hybridMultilevel"/>
    <w:tmpl w:val="61FC7F96"/>
    <w:lvl w:ilvl="0" w:tplc="CAE8E464">
      <w:start w:val="1"/>
      <w:numFmt w:val="decimal"/>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5">
    <w:nsid w:val="14A06903"/>
    <w:multiLevelType w:val="hybridMultilevel"/>
    <w:tmpl w:val="E32CB7A4"/>
    <w:lvl w:ilvl="0" w:tplc="A678BAB4">
      <w:start w:val="1"/>
      <w:numFmt w:val="bullet"/>
      <w:lvlText w:val="•"/>
      <w:lvlJc w:val="left"/>
      <w:pPr>
        <w:tabs>
          <w:tab w:val="num" w:pos="720"/>
        </w:tabs>
        <w:ind w:left="720" w:hanging="360"/>
      </w:pPr>
      <w:rPr>
        <w:rFonts w:ascii="Arial" w:hAnsi="Arial" w:hint="default"/>
      </w:rPr>
    </w:lvl>
    <w:lvl w:ilvl="1" w:tplc="34B8E2E2">
      <w:start w:val="1099"/>
      <w:numFmt w:val="bullet"/>
      <w:lvlText w:val="–"/>
      <w:lvlJc w:val="left"/>
      <w:pPr>
        <w:tabs>
          <w:tab w:val="num" w:pos="1440"/>
        </w:tabs>
        <w:ind w:left="1440" w:hanging="360"/>
      </w:pPr>
      <w:rPr>
        <w:rFonts w:ascii="Arial" w:hAnsi="Arial" w:hint="default"/>
      </w:rPr>
    </w:lvl>
    <w:lvl w:ilvl="2" w:tplc="76AABAD2">
      <w:start w:val="1"/>
      <w:numFmt w:val="bullet"/>
      <w:lvlText w:val="•"/>
      <w:lvlJc w:val="left"/>
      <w:pPr>
        <w:tabs>
          <w:tab w:val="num" w:pos="2160"/>
        </w:tabs>
        <w:ind w:left="2160" w:hanging="360"/>
      </w:pPr>
      <w:rPr>
        <w:rFonts w:ascii="Arial" w:hAnsi="Arial" w:hint="default"/>
      </w:rPr>
    </w:lvl>
    <w:lvl w:ilvl="3" w:tplc="8CBA54D4" w:tentative="1">
      <w:start w:val="1"/>
      <w:numFmt w:val="bullet"/>
      <w:lvlText w:val="•"/>
      <w:lvlJc w:val="left"/>
      <w:pPr>
        <w:tabs>
          <w:tab w:val="num" w:pos="2880"/>
        </w:tabs>
        <w:ind w:left="2880" w:hanging="360"/>
      </w:pPr>
      <w:rPr>
        <w:rFonts w:ascii="Arial" w:hAnsi="Arial" w:hint="default"/>
      </w:rPr>
    </w:lvl>
    <w:lvl w:ilvl="4" w:tplc="BD061C8E" w:tentative="1">
      <w:start w:val="1"/>
      <w:numFmt w:val="bullet"/>
      <w:lvlText w:val="•"/>
      <w:lvlJc w:val="left"/>
      <w:pPr>
        <w:tabs>
          <w:tab w:val="num" w:pos="3600"/>
        </w:tabs>
        <w:ind w:left="3600" w:hanging="360"/>
      </w:pPr>
      <w:rPr>
        <w:rFonts w:ascii="Arial" w:hAnsi="Arial" w:hint="default"/>
      </w:rPr>
    </w:lvl>
    <w:lvl w:ilvl="5" w:tplc="E2462D22" w:tentative="1">
      <w:start w:val="1"/>
      <w:numFmt w:val="bullet"/>
      <w:lvlText w:val="•"/>
      <w:lvlJc w:val="left"/>
      <w:pPr>
        <w:tabs>
          <w:tab w:val="num" w:pos="4320"/>
        </w:tabs>
        <w:ind w:left="4320" w:hanging="360"/>
      </w:pPr>
      <w:rPr>
        <w:rFonts w:ascii="Arial" w:hAnsi="Arial" w:hint="default"/>
      </w:rPr>
    </w:lvl>
    <w:lvl w:ilvl="6" w:tplc="DD64D344" w:tentative="1">
      <w:start w:val="1"/>
      <w:numFmt w:val="bullet"/>
      <w:lvlText w:val="•"/>
      <w:lvlJc w:val="left"/>
      <w:pPr>
        <w:tabs>
          <w:tab w:val="num" w:pos="5040"/>
        </w:tabs>
        <w:ind w:left="5040" w:hanging="360"/>
      </w:pPr>
      <w:rPr>
        <w:rFonts w:ascii="Arial" w:hAnsi="Arial" w:hint="default"/>
      </w:rPr>
    </w:lvl>
    <w:lvl w:ilvl="7" w:tplc="89B6A7A4" w:tentative="1">
      <w:start w:val="1"/>
      <w:numFmt w:val="bullet"/>
      <w:lvlText w:val="•"/>
      <w:lvlJc w:val="left"/>
      <w:pPr>
        <w:tabs>
          <w:tab w:val="num" w:pos="5760"/>
        </w:tabs>
        <w:ind w:left="5760" w:hanging="360"/>
      </w:pPr>
      <w:rPr>
        <w:rFonts w:ascii="Arial" w:hAnsi="Arial" w:hint="default"/>
      </w:rPr>
    </w:lvl>
    <w:lvl w:ilvl="8" w:tplc="C3288C0A" w:tentative="1">
      <w:start w:val="1"/>
      <w:numFmt w:val="bullet"/>
      <w:lvlText w:val="•"/>
      <w:lvlJc w:val="left"/>
      <w:pPr>
        <w:tabs>
          <w:tab w:val="num" w:pos="6480"/>
        </w:tabs>
        <w:ind w:left="6480" w:hanging="360"/>
      </w:pPr>
      <w:rPr>
        <w:rFonts w:ascii="Arial" w:hAnsi="Arial" w:hint="default"/>
      </w:rPr>
    </w:lvl>
  </w:abstractNum>
  <w:abstractNum w:abstractNumId="6">
    <w:nsid w:val="14DC670C"/>
    <w:multiLevelType w:val="hybridMultilevel"/>
    <w:tmpl w:val="ECE6BF5C"/>
    <w:lvl w:ilvl="0" w:tplc="AFC24120">
      <w:start w:val="1"/>
      <w:numFmt w:val="decimal"/>
      <w:lvlText w:val="%1."/>
      <w:lvlJc w:val="left"/>
      <w:pPr>
        <w:ind w:left="1140" w:hanging="6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nsid w:val="15023515"/>
    <w:multiLevelType w:val="hybridMultilevel"/>
    <w:tmpl w:val="C330BBE4"/>
    <w:lvl w:ilvl="0" w:tplc="FD7AE50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17D86F90"/>
    <w:multiLevelType w:val="hybridMultilevel"/>
    <w:tmpl w:val="69B2567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19B14250"/>
    <w:multiLevelType w:val="hybridMultilevel"/>
    <w:tmpl w:val="765C112C"/>
    <w:lvl w:ilvl="0" w:tplc="06AE8E9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1FF66A9F"/>
    <w:multiLevelType w:val="hybridMultilevel"/>
    <w:tmpl w:val="C2941D0C"/>
    <w:lvl w:ilvl="0" w:tplc="7676181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25740C32"/>
    <w:multiLevelType w:val="hybridMultilevel"/>
    <w:tmpl w:val="56BA9928"/>
    <w:lvl w:ilvl="0" w:tplc="6B2AC53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91D6C5D"/>
    <w:multiLevelType w:val="hybridMultilevel"/>
    <w:tmpl w:val="67524E6A"/>
    <w:lvl w:ilvl="0" w:tplc="E7926BD6">
      <w:start w:val="1"/>
      <w:numFmt w:val="decimal"/>
      <w:lvlText w:val="%1."/>
      <w:lvlJc w:val="left"/>
      <w:pPr>
        <w:ind w:left="570" w:hanging="360"/>
      </w:pPr>
      <w:rPr>
        <w:rFonts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13">
    <w:nsid w:val="2D0F66A2"/>
    <w:multiLevelType w:val="hybridMultilevel"/>
    <w:tmpl w:val="3B7ECBA6"/>
    <w:lvl w:ilvl="0" w:tplc="0409000B">
      <w:start w:val="1"/>
      <w:numFmt w:val="bullet"/>
      <w:lvlText w:val=""/>
      <w:lvlJc w:val="left"/>
      <w:pPr>
        <w:ind w:left="1322" w:hanging="420"/>
      </w:pPr>
      <w:rPr>
        <w:rFonts w:ascii="Wingdings" w:hAnsi="Wingdings" w:hint="default"/>
      </w:rPr>
    </w:lvl>
    <w:lvl w:ilvl="1" w:tplc="04090003" w:tentative="1">
      <w:start w:val="1"/>
      <w:numFmt w:val="bullet"/>
      <w:lvlText w:val=""/>
      <w:lvlJc w:val="left"/>
      <w:pPr>
        <w:ind w:left="1742" w:hanging="420"/>
      </w:pPr>
      <w:rPr>
        <w:rFonts w:ascii="Wingdings" w:hAnsi="Wingdings" w:hint="default"/>
      </w:rPr>
    </w:lvl>
    <w:lvl w:ilvl="2" w:tplc="04090005" w:tentative="1">
      <w:start w:val="1"/>
      <w:numFmt w:val="bullet"/>
      <w:lvlText w:val=""/>
      <w:lvlJc w:val="left"/>
      <w:pPr>
        <w:ind w:left="2162" w:hanging="420"/>
      </w:pPr>
      <w:rPr>
        <w:rFonts w:ascii="Wingdings" w:hAnsi="Wingdings" w:hint="default"/>
      </w:rPr>
    </w:lvl>
    <w:lvl w:ilvl="3" w:tplc="04090001" w:tentative="1">
      <w:start w:val="1"/>
      <w:numFmt w:val="bullet"/>
      <w:lvlText w:val=""/>
      <w:lvlJc w:val="left"/>
      <w:pPr>
        <w:ind w:left="2582" w:hanging="420"/>
      </w:pPr>
      <w:rPr>
        <w:rFonts w:ascii="Wingdings" w:hAnsi="Wingdings" w:hint="default"/>
      </w:rPr>
    </w:lvl>
    <w:lvl w:ilvl="4" w:tplc="04090003" w:tentative="1">
      <w:start w:val="1"/>
      <w:numFmt w:val="bullet"/>
      <w:lvlText w:val=""/>
      <w:lvlJc w:val="left"/>
      <w:pPr>
        <w:ind w:left="3002" w:hanging="420"/>
      </w:pPr>
      <w:rPr>
        <w:rFonts w:ascii="Wingdings" w:hAnsi="Wingdings" w:hint="default"/>
      </w:rPr>
    </w:lvl>
    <w:lvl w:ilvl="5" w:tplc="04090005" w:tentative="1">
      <w:start w:val="1"/>
      <w:numFmt w:val="bullet"/>
      <w:lvlText w:val=""/>
      <w:lvlJc w:val="left"/>
      <w:pPr>
        <w:ind w:left="3422" w:hanging="420"/>
      </w:pPr>
      <w:rPr>
        <w:rFonts w:ascii="Wingdings" w:hAnsi="Wingdings" w:hint="default"/>
      </w:rPr>
    </w:lvl>
    <w:lvl w:ilvl="6" w:tplc="04090001" w:tentative="1">
      <w:start w:val="1"/>
      <w:numFmt w:val="bullet"/>
      <w:lvlText w:val=""/>
      <w:lvlJc w:val="left"/>
      <w:pPr>
        <w:ind w:left="3842" w:hanging="420"/>
      </w:pPr>
      <w:rPr>
        <w:rFonts w:ascii="Wingdings" w:hAnsi="Wingdings" w:hint="default"/>
      </w:rPr>
    </w:lvl>
    <w:lvl w:ilvl="7" w:tplc="04090003" w:tentative="1">
      <w:start w:val="1"/>
      <w:numFmt w:val="bullet"/>
      <w:lvlText w:val=""/>
      <w:lvlJc w:val="left"/>
      <w:pPr>
        <w:ind w:left="4262" w:hanging="420"/>
      </w:pPr>
      <w:rPr>
        <w:rFonts w:ascii="Wingdings" w:hAnsi="Wingdings" w:hint="default"/>
      </w:rPr>
    </w:lvl>
    <w:lvl w:ilvl="8" w:tplc="04090005" w:tentative="1">
      <w:start w:val="1"/>
      <w:numFmt w:val="bullet"/>
      <w:lvlText w:val=""/>
      <w:lvlJc w:val="left"/>
      <w:pPr>
        <w:ind w:left="4682" w:hanging="420"/>
      </w:pPr>
      <w:rPr>
        <w:rFonts w:ascii="Wingdings" w:hAnsi="Wingdings" w:hint="default"/>
      </w:rPr>
    </w:lvl>
  </w:abstractNum>
  <w:abstractNum w:abstractNumId="14">
    <w:nsid w:val="2DA43719"/>
    <w:multiLevelType w:val="hybridMultilevel"/>
    <w:tmpl w:val="4B0207C0"/>
    <w:lvl w:ilvl="0" w:tplc="1C7AE0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2FE46ECC"/>
    <w:multiLevelType w:val="hybridMultilevel"/>
    <w:tmpl w:val="B3B480B6"/>
    <w:lvl w:ilvl="0" w:tplc="04090009">
      <w:start w:val="1"/>
      <w:numFmt w:val="bullet"/>
      <w:lvlText w:val=""/>
      <w:lvlJc w:val="left"/>
      <w:pPr>
        <w:ind w:left="1440" w:hanging="420"/>
      </w:pPr>
      <w:rPr>
        <w:rFonts w:ascii="Wingdings" w:hAnsi="Wingdings" w:hint="default"/>
      </w:rPr>
    </w:lvl>
    <w:lvl w:ilvl="1" w:tplc="04090003" w:tentative="1">
      <w:start w:val="1"/>
      <w:numFmt w:val="bullet"/>
      <w:lvlText w:val=""/>
      <w:lvlJc w:val="left"/>
      <w:pPr>
        <w:ind w:left="1860" w:hanging="420"/>
      </w:pPr>
      <w:rPr>
        <w:rFonts w:ascii="Wingdings" w:hAnsi="Wingdings" w:hint="default"/>
      </w:rPr>
    </w:lvl>
    <w:lvl w:ilvl="2" w:tplc="04090005" w:tentative="1">
      <w:start w:val="1"/>
      <w:numFmt w:val="bullet"/>
      <w:lvlText w:val=""/>
      <w:lvlJc w:val="left"/>
      <w:pPr>
        <w:ind w:left="2280" w:hanging="420"/>
      </w:pPr>
      <w:rPr>
        <w:rFonts w:ascii="Wingdings" w:hAnsi="Wingdings" w:hint="default"/>
      </w:rPr>
    </w:lvl>
    <w:lvl w:ilvl="3" w:tplc="04090001" w:tentative="1">
      <w:start w:val="1"/>
      <w:numFmt w:val="bullet"/>
      <w:lvlText w:val=""/>
      <w:lvlJc w:val="left"/>
      <w:pPr>
        <w:ind w:left="2700" w:hanging="420"/>
      </w:pPr>
      <w:rPr>
        <w:rFonts w:ascii="Wingdings" w:hAnsi="Wingdings" w:hint="default"/>
      </w:rPr>
    </w:lvl>
    <w:lvl w:ilvl="4" w:tplc="04090003" w:tentative="1">
      <w:start w:val="1"/>
      <w:numFmt w:val="bullet"/>
      <w:lvlText w:val=""/>
      <w:lvlJc w:val="left"/>
      <w:pPr>
        <w:ind w:left="3120" w:hanging="420"/>
      </w:pPr>
      <w:rPr>
        <w:rFonts w:ascii="Wingdings" w:hAnsi="Wingdings" w:hint="default"/>
      </w:rPr>
    </w:lvl>
    <w:lvl w:ilvl="5" w:tplc="04090005" w:tentative="1">
      <w:start w:val="1"/>
      <w:numFmt w:val="bullet"/>
      <w:lvlText w:val=""/>
      <w:lvlJc w:val="left"/>
      <w:pPr>
        <w:ind w:left="3540" w:hanging="420"/>
      </w:pPr>
      <w:rPr>
        <w:rFonts w:ascii="Wingdings" w:hAnsi="Wingdings" w:hint="default"/>
      </w:rPr>
    </w:lvl>
    <w:lvl w:ilvl="6" w:tplc="04090001" w:tentative="1">
      <w:start w:val="1"/>
      <w:numFmt w:val="bullet"/>
      <w:lvlText w:val=""/>
      <w:lvlJc w:val="left"/>
      <w:pPr>
        <w:ind w:left="3960" w:hanging="420"/>
      </w:pPr>
      <w:rPr>
        <w:rFonts w:ascii="Wingdings" w:hAnsi="Wingdings" w:hint="default"/>
      </w:rPr>
    </w:lvl>
    <w:lvl w:ilvl="7" w:tplc="04090003" w:tentative="1">
      <w:start w:val="1"/>
      <w:numFmt w:val="bullet"/>
      <w:lvlText w:val=""/>
      <w:lvlJc w:val="left"/>
      <w:pPr>
        <w:ind w:left="4380" w:hanging="420"/>
      </w:pPr>
      <w:rPr>
        <w:rFonts w:ascii="Wingdings" w:hAnsi="Wingdings" w:hint="default"/>
      </w:rPr>
    </w:lvl>
    <w:lvl w:ilvl="8" w:tplc="04090005" w:tentative="1">
      <w:start w:val="1"/>
      <w:numFmt w:val="bullet"/>
      <w:lvlText w:val=""/>
      <w:lvlJc w:val="left"/>
      <w:pPr>
        <w:ind w:left="4800" w:hanging="420"/>
      </w:pPr>
      <w:rPr>
        <w:rFonts w:ascii="Wingdings" w:hAnsi="Wingdings" w:hint="default"/>
      </w:rPr>
    </w:lvl>
  </w:abstractNum>
  <w:abstractNum w:abstractNumId="16">
    <w:nsid w:val="360F282F"/>
    <w:multiLevelType w:val="hybridMultilevel"/>
    <w:tmpl w:val="6C6E0EA6"/>
    <w:lvl w:ilvl="0" w:tplc="BF3AC61A">
      <w:start w:val="1"/>
      <w:numFmt w:val="decimal"/>
      <w:lvlText w:val="%1."/>
      <w:lvlJc w:val="left"/>
      <w:pPr>
        <w:ind w:left="842" w:hanging="360"/>
      </w:pPr>
      <w:rPr>
        <w:rFonts w:hint="default"/>
        <w:b/>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7">
    <w:nsid w:val="3E9E6CAE"/>
    <w:multiLevelType w:val="hybridMultilevel"/>
    <w:tmpl w:val="AEE4DA20"/>
    <w:lvl w:ilvl="0" w:tplc="954A9C1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401513E9"/>
    <w:multiLevelType w:val="hybridMultilevel"/>
    <w:tmpl w:val="2F8A104C"/>
    <w:lvl w:ilvl="0" w:tplc="6E88B20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4E2514DB"/>
    <w:multiLevelType w:val="hybridMultilevel"/>
    <w:tmpl w:val="BD10A25E"/>
    <w:lvl w:ilvl="0" w:tplc="7FC4E7B8">
      <w:start w:val="1"/>
      <w:numFmt w:val="decimal"/>
      <w:lvlText w:val="%1."/>
      <w:lvlJc w:val="left"/>
      <w:pPr>
        <w:ind w:left="360" w:hanging="360"/>
      </w:pPr>
      <w:rPr>
        <w:rFonts w:cs="Times New Roman" w:hint="default"/>
        <w:sz w:val="1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529558A4"/>
    <w:multiLevelType w:val="hybridMultilevel"/>
    <w:tmpl w:val="AE789F9A"/>
    <w:lvl w:ilvl="0" w:tplc="A0C8A83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52F55A30"/>
    <w:multiLevelType w:val="hybridMultilevel"/>
    <w:tmpl w:val="43047C20"/>
    <w:lvl w:ilvl="0" w:tplc="0409000B">
      <w:start w:val="1"/>
      <w:numFmt w:val="bullet"/>
      <w:lvlText w:val=""/>
      <w:lvlJc w:val="left"/>
      <w:pPr>
        <w:ind w:left="902" w:hanging="420"/>
      </w:pPr>
      <w:rPr>
        <w:rFonts w:ascii="Wingdings" w:hAnsi="Wingdings" w:hint="default"/>
      </w:rPr>
    </w:lvl>
    <w:lvl w:ilvl="1" w:tplc="04090003" w:tentative="1">
      <w:start w:val="1"/>
      <w:numFmt w:val="bullet"/>
      <w:lvlText w:val=""/>
      <w:lvlJc w:val="left"/>
      <w:pPr>
        <w:ind w:left="1322" w:hanging="420"/>
      </w:pPr>
      <w:rPr>
        <w:rFonts w:ascii="Wingdings" w:hAnsi="Wingdings" w:hint="default"/>
      </w:rPr>
    </w:lvl>
    <w:lvl w:ilvl="2" w:tplc="04090005" w:tentative="1">
      <w:start w:val="1"/>
      <w:numFmt w:val="bullet"/>
      <w:lvlText w:val=""/>
      <w:lvlJc w:val="left"/>
      <w:pPr>
        <w:ind w:left="1742" w:hanging="420"/>
      </w:pPr>
      <w:rPr>
        <w:rFonts w:ascii="Wingdings" w:hAnsi="Wingdings" w:hint="default"/>
      </w:rPr>
    </w:lvl>
    <w:lvl w:ilvl="3" w:tplc="04090001" w:tentative="1">
      <w:start w:val="1"/>
      <w:numFmt w:val="bullet"/>
      <w:lvlText w:val=""/>
      <w:lvlJc w:val="left"/>
      <w:pPr>
        <w:ind w:left="2162" w:hanging="420"/>
      </w:pPr>
      <w:rPr>
        <w:rFonts w:ascii="Wingdings" w:hAnsi="Wingdings" w:hint="default"/>
      </w:rPr>
    </w:lvl>
    <w:lvl w:ilvl="4" w:tplc="04090003" w:tentative="1">
      <w:start w:val="1"/>
      <w:numFmt w:val="bullet"/>
      <w:lvlText w:val=""/>
      <w:lvlJc w:val="left"/>
      <w:pPr>
        <w:ind w:left="2582" w:hanging="420"/>
      </w:pPr>
      <w:rPr>
        <w:rFonts w:ascii="Wingdings" w:hAnsi="Wingdings" w:hint="default"/>
      </w:rPr>
    </w:lvl>
    <w:lvl w:ilvl="5" w:tplc="04090005" w:tentative="1">
      <w:start w:val="1"/>
      <w:numFmt w:val="bullet"/>
      <w:lvlText w:val=""/>
      <w:lvlJc w:val="left"/>
      <w:pPr>
        <w:ind w:left="3002" w:hanging="420"/>
      </w:pPr>
      <w:rPr>
        <w:rFonts w:ascii="Wingdings" w:hAnsi="Wingdings" w:hint="default"/>
      </w:rPr>
    </w:lvl>
    <w:lvl w:ilvl="6" w:tplc="04090001" w:tentative="1">
      <w:start w:val="1"/>
      <w:numFmt w:val="bullet"/>
      <w:lvlText w:val=""/>
      <w:lvlJc w:val="left"/>
      <w:pPr>
        <w:ind w:left="3422" w:hanging="420"/>
      </w:pPr>
      <w:rPr>
        <w:rFonts w:ascii="Wingdings" w:hAnsi="Wingdings" w:hint="default"/>
      </w:rPr>
    </w:lvl>
    <w:lvl w:ilvl="7" w:tplc="04090003" w:tentative="1">
      <w:start w:val="1"/>
      <w:numFmt w:val="bullet"/>
      <w:lvlText w:val=""/>
      <w:lvlJc w:val="left"/>
      <w:pPr>
        <w:ind w:left="3842" w:hanging="420"/>
      </w:pPr>
      <w:rPr>
        <w:rFonts w:ascii="Wingdings" w:hAnsi="Wingdings" w:hint="default"/>
      </w:rPr>
    </w:lvl>
    <w:lvl w:ilvl="8" w:tplc="04090005" w:tentative="1">
      <w:start w:val="1"/>
      <w:numFmt w:val="bullet"/>
      <w:lvlText w:val=""/>
      <w:lvlJc w:val="left"/>
      <w:pPr>
        <w:ind w:left="4262" w:hanging="420"/>
      </w:pPr>
      <w:rPr>
        <w:rFonts w:ascii="Wingdings" w:hAnsi="Wingdings" w:hint="default"/>
      </w:rPr>
    </w:lvl>
  </w:abstractNum>
  <w:abstractNum w:abstractNumId="22">
    <w:nsid w:val="57C904E1"/>
    <w:multiLevelType w:val="hybridMultilevel"/>
    <w:tmpl w:val="C7602F3C"/>
    <w:lvl w:ilvl="0" w:tplc="5A943EB2">
      <w:start w:val="1"/>
      <w:numFmt w:val="bullet"/>
      <w:lvlText w:val="•"/>
      <w:lvlJc w:val="left"/>
      <w:pPr>
        <w:tabs>
          <w:tab w:val="num" w:pos="720"/>
        </w:tabs>
        <w:ind w:left="720" w:hanging="360"/>
      </w:pPr>
      <w:rPr>
        <w:rFonts w:ascii="Arial" w:hAnsi="Arial" w:hint="default"/>
      </w:rPr>
    </w:lvl>
    <w:lvl w:ilvl="1" w:tplc="AEBC1416">
      <w:start w:val="1099"/>
      <w:numFmt w:val="bullet"/>
      <w:lvlText w:val="–"/>
      <w:lvlJc w:val="left"/>
      <w:pPr>
        <w:tabs>
          <w:tab w:val="num" w:pos="1440"/>
        </w:tabs>
        <w:ind w:left="1440" w:hanging="360"/>
      </w:pPr>
      <w:rPr>
        <w:rFonts w:ascii="Arial" w:hAnsi="Arial" w:hint="default"/>
      </w:rPr>
    </w:lvl>
    <w:lvl w:ilvl="2" w:tplc="F18AC1FC">
      <w:start w:val="1099"/>
      <w:numFmt w:val="bullet"/>
      <w:lvlText w:val="–"/>
      <w:lvlJc w:val="left"/>
      <w:pPr>
        <w:tabs>
          <w:tab w:val="num" w:pos="2160"/>
        </w:tabs>
        <w:ind w:left="2160" w:hanging="360"/>
      </w:pPr>
      <w:rPr>
        <w:rFonts w:ascii="Arial" w:hAnsi="Arial" w:hint="default"/>
      </w:rPr>
    </w:lvl>
    <w:lvl w:ilvl="3" w:tplc="66264768" w:tentative="1">
      <w:start w:val="1"/>
      <w:numFmt w:val="bullet"/>
      <w:lvlText w:val="•"/>
      <w:lvlJc w:val="left"/>
      <w:pPr>
        <w:tabs>
          <w:tab w:val="num" w:pos="2880"/>
        </w:tabs>
        <w:ind w:left="2880" w:hanging="360"/>
      </w:pPr>
      <w:rPr>
        <w:rFonts w:ascii="Arial" w:hAnsi="Arial" w:hint="default"/>
      </w:rPr>
    </w:lvl>
    <w:lvl w:ilvl="4" w:tplc="E782298E" w:tentative="1">
      <w:start w:val="1"/>
      <w:numFmt w:val="bullet"/>
      <w:lvlText w:val="•"/>
      <w:lvlJc w:val="left"/>
      <w:pPr>
        <w:tabs>
          <w:tab w:val="num" w:pos="3600"/>
        </w:tabs>
        <w:ind w:left="3600" w:hanging="360"/>
      </w:pPr>
      <w:rPr>
        <w:rFonts w:ascii="Arial" w:hAnsi="Arial" w:hint="default"/>
      </w:rPr>
    </w:lvl>
    <w:lvl w:ilvl="5" w:tplc="A8D0E3DC" w:tentative="1">
      <w:start w:val="1"/>
      <w:numFmt w:val="bullet"/>
      <w:lvlText w:val="•"/>
      <w:lvlJc w:val="left"/>
      <w:pPr>
        <w:tabs>
          <w:tab w:val="num" w:pos="4320"/>
        </w:tabs>
        <w:ind w:left="4320" w:hanging="360"/>
      </w:pPr>
      <w:rPr>
        <w:rFonts w:ascii="Arial" w:hAnsi="Arial" w:hint="default"/>
      </w:rPr>
    </w:lvl>
    <w:lvl w:ilvl="6" w:tplc="316AFB9E" w:tentative="1">
      <w:start w:val="1"/>
      <w:numFmt w:val="bullet"/>
      <w:lvlText w:val="•"/>
      <w:lvlJc w:val="left"/>
      <w:pPr>
        <w:tabs>
          <w:tab w:val="num" w:pos="5040"/>
        </w:tabs>
        <w:ind w:left="5040" w:hanging="360"/>
      </w:pPr>
      <w:rPr>
        <w:rFonts w:ascii="Arial" w:hAnsi="Arial" w:hint="default"/>
      </w:rPr>
    </w:lvl>
    <w:lvl w:ilvl="7" w:tplc="71067E40" w:tentative="1">
      <w:start w:val="1"/>
      <w:numFmt w:val="bullet"/>
      <w:lvlText w:val="•"/>
      <w:lvlJc w:val="left"/>
      <w:pPr>
        <w:tabs>
          <w:tab w:val="num" w:pos="5760"/>
        </w:tabs>
        <w:ind w:left="5760" w:hanging="360"/>
      </w:pPr>
      <w:rPr>
        <w:rFonts w:ascii="Arial" w:hAnsi="Arial" w:hint="default"/>
      </w:rPr>
    </w:lvl>
    <w:lvl w:ilvl="8" w:tplc="F3F0C226" w:tentative="1">
      <w:start w:val="1"/>
      <w:numFmt w:val="bullet"/>
      <w:lvlText w:val="•"/>
      <w:lvlJc w:val="left"/>
      <w:pPr>
        <w:tabs>
          <w:tab w:val="num" w:pos="6480"/>
        </w:tabs>
        <w:ind w:left="6480" w:hanging="360"/>
      </w:pPr>
      <w:rPr>
        <w:rFonts w:ascii="Arial" w:hAnsi="Arial" w:hint="default"/>
      </w:rPr>
    </w:lvl>
  </w:abstractNum>
  <w:abstractNum w:abstractNumId="23">
    <w:nsid w:val="5BA64319"/>
    <w:multiLevelType w:val="hybridMultilevel"/>
    <w:tmpl w:val="69F66624"/>
    <w:lvl w:ilvl="0" w:tplc="FA588F78">
      <w:start w:val="1"/>
      <w:numFmt w:val="decimal"/>
      <w:lvlText w:val="%1."/>
      <w:lvlJc w:val="left"/>
      <w:pPr>
        <w:ind w:left="570" w:hanging="360"/>
      </w:pPr>
      <w:rPr>
        <w:rFonts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24">
    <w:nsid w:val="5C4F1494"/>
    <w:multiLevelType w:val="hybridMultilevel"/>
    <w:tmpl w:val="199E08EE"/>
    <w:lvl w:ilvl="0" w:tplc="49884308">
      <w:start w:val="1"/>
      <w:numFmt w:val="decimal"/>
      <w:lvlText w:val="%1."/>
      <w:lvlJc w:val="left"/>
      <w:pPr>
        <w:ind w:left="570" w:hanging="360"/>
      </w:pPr>
      <w:rPr>
        <w:rFonts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25">
    <w:nsid w:val="5F627EC7"/>
    <w:multiLevelType w:val="hybridMultilevel"/>
    <w:tmpl w:val="D3C4A900"/>
    <w:lvl w:ilvl="0" w:tplc="04090001">
      <w:start w:val="1"/>
      <w:numFmt w:val="bullet"/>
      <w:lvlText w:val=""/>
      <w:lvlJc w:val="left"/>
      <w:pPr>
        <w:ind w:left="3300" w:hanging="420"/>
      </w:pPr>
      <w:rPr>
        <w:rFonts w:ascii="Wingdings" w:hAnsi="Wingdings" w:hint="default"/>
      </w:rPr>
    </w:lvl>
    <w:lvl w:ilvl="1" w:tplc="04090003" w:tentative="1">
      <w:start w:val="1"/>
      <w:numFmt w:val="bullet"/>
      <w:lvlText w:val=""/>
      <w:lvlJc w:val="left"/>
      <w:pPr>
        <w:ind w:left="3720" w:hanging="420"/>
      </w:pPr>
      <w:rPr>
        <w:rFonts w:ascii="Wingdings" w:hAnsi="Wingdings" w:hint="default"/>
      </w:rPr>
    </w:lvl>
    <w:lvl w:ilvl="2" w:tplc="04090005" w:tentative="1">
      <w:start w:val="1"/>
      <w:numFmt w:val="bullet"/>
      <w:lvlText w:val=""/>
      <w:lvlJc w:val="left"/>
      <w:pPr>
        <w:ind w:left="4140" w:hanging="420"/>
      </w:pPr>
      <w:rPr>
        <w:rFonts w:ascii="Wingdings" w:hAnsi="Wingdings" w:hint="default"/>
      </w:rPr>
    </w:lvl>
    <w:lvl w:ilvl="3" w:tplc="04090001" w:tentative="1">
      <w:start w:val="1"/>
      <w:numFmt w:val="bullet"/>
      <w:lvlText w:val=""/>
      <w:lvlJc w:val="left"/>
      <w:pPr>
        <w:ind w:left="4560" w:hanging="420"/>
      </w:pPr>
      <w:rPr>
        <w:rFonts w:ascii="Wingdings" w:hAnsi="Wingdings" w:hint="default"/>
      </w:rPr>
    </w:lvl>
    <w:lvl w:ilvl="4" w:tplc="04090003" w:tentative="1">
      <w:start w:val="1"/>
      <w:numFmt w:val="bullet"/>
      <w:lvlText w:val=""/>
      <w:lvlJc w:val="left"/>
      <w:pPr>
        <w:ind w:left="4980" w:hanging="420"/>
      </w:pPr>
      <w:rPr>
        <w:rFonts w:ascii="Wingdings" w:hAnsi="Wingdings" w:hint="default"/>
      </w:rPr>
    </w:lvl>
    <w:lvl w:ilvl="5" w:tplc="04090005" w:tentative="1">
      <w:start w:val="1"/>
      <w:numFmt w:val="bullet"/>
      <w:lvlText w:val=""/>
      <w:lvlJc w:val="left"/>
      <w:pPr>
        <w:ind w:left="5400" w:hanging="420"/>
      </w:pPr>
      <w:rPr>
        <w:rFonts w:ascii="Wingdings" w:hAnsi="Wingdings" w:hint="default"/>
      </w:rPr>
    </w:lvl>
    <w:lvl w:ilvl="6" w:tplc="04090001" w:tentative="1">
      <w:start w:val="1"/>
      <w:numFmt w:val="bullet"/>
      <w:lvlText w:val=""/>
      <w:lvlJc w:val="left"/>
      <w:pPr>
        <w:ind w:left="5820" w:hanging="420"/>
      </w:pPr>
      <w:rPr>
        <w:rFonts w:ascii="Wingdings" w:hAnsi="Wingdings" w:hint="default"/>
      </w:rPr>
    </w:lvl>
    <w:lvl w:ilvl="7" w:tplc="04090003" w:tentative="1">
      <w:start w:val="1"/>
      <w:numFmt w:val="bullet"/>
      <w:lvlText w:val=""/>
      <w:lvlJc w:val="left"/>
      <w:pPr>
        <w:ind w:left="6240" w:hanging="420"/>
      </w:pPr>
      <w:rPr>
        <w:rFonts w:ascii="Wingdings" w:hAnsi="Wingdings" w:hint="default"/>
      </w:rPr>
    </w:lvl>
    <w:lvl w:ilvl="8" w:tplc="04090005" w:tentative="1">
      <w:start w:val="1"/>
      <w:numFmt w:val="bullet"/>
      <w:lvlText w:val=""/>
      <w:lvlJc w:val="left"/>
      <w:pPr>
        <w:ind w:left="6660" w:hanging="420"/>
      </w:pPr>
      <w:rPr>
        <w:rFonts w:ascii="Wingdings" w:hAnsi="Wingdings" w:hint="default"/>
      </w:rPr>
    </w:lvl>
  </w:abstractNum>
  <w:abstractNum w:abstractNumId="26">
    <w:nsid w:val="5FA75E43"/>
    <w:multiLevelType w:val="hybridMultilevel"/>
    <w:tmpl w:val="CCBCC99E"/>
    <w:lvl w:ilvl="0" w:tplc="57C8EC8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3062D5B"/>
    <w:multiLevelType w:val="hybridMultilevel"/>
    <w:tmpl w:val="9208BC5C"/>
    <w:lvl w:ilvl="0" w:tplc="FD7AE506">
      <w:start w:val="1"/>
      <w:numFmt w:val="decimal"/>
      <w:lvlText w:val="%1、"/>
      <w:lvlJc w:val="left"/>
      <w:pPr>
        <w:ind w:left="120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8">
    <w:nsid w:val="67284709"/>
    <w:multiLevelType w:val="hybridMultilevel"/>
    <w:tmpl w:val="6C6E0EA6"/>
    <w:lvl w:ilvl="0" w:tplc="BF3AC61A">
      <w:start w:val="1"/>
      <w:numFmt w:val="decimal"/>
      <w:lvlText w:val="%1."/>
      <w:lvlJc w:val="left"/>
      <w:pPr>
        <w:ind w:left="842" w:hanging="360"/>
      </w:pPr>
      <w:rPr>
        <w:rFonts w:hint="default"/>
        <w:b/>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29">
    <w:nsid w:val="68497E9A"/>
    <w:multiLevelType w:val="hybridMultilevel"/>
    <w:tmpl w:val="6C6E0EA6"/>
    <w:lvl w:ilvl="0" w:tplc="BF3AC61A">
      <w:start w:val="1"/>
      <w:numFmt w:val="decimal"/>
      <w:lvlText w:val="%1."/>
      <w:lvlJc w:val="left"/>
      <w:pPr>
        <w:ind w:left="842" w:hanging="360"/>
      </w:pPr>
      <w:rPr>
        <w:rFonts w:hint="default"/>
        <w:b/>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30">
    <w:nsid w:val="70301EA2"/>
    <w:multiLevelType w:val="hybridMultilevel"/>
    <w:tmpl w:val="5F9A0EDA"/>
    <w:lvl w:ilvl="0" w:tplc="1CD6BD78">
      <w:start w:val="1"/>
      <w:numFmt w:val="bullet"/>
      <w:lvlText w:val=""/>
      <w:lvlJc w:val="left"/>
      <w:pPr>
        <w:ind w:left="840" w:hanging="420"/>
      </w:pPr>
      <w:rPr>
        <w:rFonts w:ascii="Wingdings" w:hAnsi="Wingdings" w:hint="default"/>
        <w:color w:val="4F6228"/>
      </w:rPr>
    </w:lvl>
    <w:lvl w:ilvl="1" w:tplc="04090003">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1">
    <w:nsid w:val="7E8F00BA"/>
    <w:multiLevelType w:val="hybridMultilevel"/>
    <w:tmpl w:val="6C6E0EA6"/>
    <w:lvl w:ilvl="0" w:tplc="BF3AC61A">
      <w:start w:val="1"/>
      <w:numFmt w:val="decimal"/>
      <w:lvlText w:val="%1."/>
      <w:lvlJc w:val="left"/>
      <w:pPr>
        <w:ind w:left="842" w:hanging="360"/>
      </w:pPr>
      <w:rPr>
        <w:rFonts w:hint="default"/>
        <w:b/>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num w:numId="1">
    <w:abstractNumId w:val="5"/>
  </w:num>
  <w:num w:numId="2">
    <w:abstractNumId w:val="22"/>
  </w:num>
  <w:num w:numId="3">
    <w:abstractNumId w:val="9"/>
  </w:num>
  <w:num w:numId="4">
    <w:abstractNumId w:val="7"/>
  </w:num>
  <w:num w:numId="5">
    <w:abstractNumId w:val="27"/>
  </w:num>
  <w:num w:numId="6">
    <w:abstractNumId w:val="19"/>
  </w:num>
  <w:num w:numId="7">
    <w:abstractNumId w:val="17"/>
  </w:num>
  <w:num w:numId="8">
    <w:abstractNumId w:val="1"/>
  </w:num>
  <w:num w:numId="9">
    <w:abstractNumId w:val="4"/>
  </w:num>
  <w:num w:numId="10">
    <w:abstractNumId w:val="12"/>
  </w:num>
  <w:num w:numId="11">
    <w:abstractNumId w:val="24"/>
  </w:num>
  <w:num w:numId="12">
    <w:abstractNumId w:val="23"/>
  </w:num>
  <w:num w:numId="13">
    <w:abstractNumId w:val="21"/>
  </w:num>
  <w:num w:numId="14">
    <w:abstractNumId w:val="3"/>
  </w:num>
  <w:num w:numId="15">
    <w:abstractNumId w:val="15"/>
  </w:num>
  <w:num w:numId="16">
    <w:abstractNumId w:val="13"/>
  </w:num>
  <w:num w:numId="17">
    <w:abstractNumId w:val="11"/>
  </w:num>
  <w:num w:numId="18">
    <w:abstractNumId w:val="30"/>
  </w:num>
  <w:num w:numId="19">
    <w:abstractNumId w:val="29"/>
  </w:num>
  <w:num w:numId="20">
    <w:abstractNumId w:val="16"/>
  </w:num>
  <w:num w:numId="21">
    <w:abstractNumId w:val="31"/>
  </w:num>
  <w:num w:numId="22">
    <w:abstractNumId w:val="28"/>
  </w:num>
  <w:num w:numId="23">
    <w:abstractNumId w:val="26"/>
  </w:num>
  <w:num w:numId="24">
    <w:abstractNumId w:val="6"/>
  </w:num>
  <w:num w:numId="25">
    <w:abstractNumId w:val="8"/>
  </w:num>
  <w:num w:numId="26">
    <w:abstractNumId w:val="25"/>
  </w:num>
  <w:num w:numId="27">
    <w:abstractNumId w:val="0"/>
  </w:num>
  <w:num w:numId="28">
    <w:abstractNumId w:val="14"/>
  </w:num>
  <w:num w:numId="29">
    <w:abstractNumId w:val="2"/>
  </w:num>
  <w:num w:numId="30">
    <w:abstractNumId w:val="18"/>
  </w:num>
  <w:num w:numId="31">
    <w:abstractNumId w:val="10"/>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8A9"/>
    <w:rsid w:val="001D065E"/>
    <w:rsid w:val="002608A9"/>
    <w:rsid w:val="00493E76"/>
    <w:rsid w:val="0082187C"/>
    <w:rsid w:val="00A55C1D"/>
    <w:rsid w:val="00C439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F37318A-5341-40D7-8C9B-C453D8A66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39C7"/>
    <w:pPr>
      <w:adjustRightInd w:val="0"/>
      <w:snapToGrid w:val="0"/>
      <w:spacing w:after="200"/>
    </w:pPr>
    <w:rPr>
      <w:rFonts w:ascii="Tahoma" w:eastAsia="微软雅黑" w:hAnsi="Tahoma" w:cs="Times New Roman"/>
      <w:kern w:val="0"/>
      <w:sz w:val="22"/>
    </w:rPr>
  </w:style>
  <w:style w:type="paragraph" w:styleId="1">
    <w:name w:val="heading 1"/>
    <w:basedOn w:val="a"/>
    <w:next w:val="a"/>
    <w:link w:val="1Char"/>
    <w:uiPriority w:val="9"/>
    <w:qFormat/>
    <w:rsid w:val="00C439C7"/>
    <w:pPr>
      <w:keepNext/>
      <w:keepLines/>
      <w:spacing w:before="340" w:after="330" w:line="578" w:lineRule="auto"/>
      <w:outlineLvl w:val="0"/>
    </w:pPr>
    <w:rPr>
      <w:b/>
      <w:bCs/>
      <w:kern w:val="44"/>
      <w:sz w:val="44"/>
      <w:szCs w:val="44"/>
    </w:rPr>
  </w:style>
  <w:style w:type="paragraph" w:styleId="2">
    <w:name w:val="heading 2"/>
    <w:basedOn w:val="a"/>
    <w:link w:val="2Char"/>
    <w:uiPriority w:val="9"/>
    <w:qFormat/>
    <w:rsid w:val="00C439C7"/>
    <w:pPr>
      <w:adjustRightInd/>
      <w:snapToGrid/>
      <w:spacing w:before="100" w:beforeAutospacing="1" w:after="100" w:afterAutospacing="1"/>
      <w:outlineLvl w:val="1"/>
    </w:pPr>
    <w:rPr>
      <w:rFonts w:ascii="Arial" w:eastAsia="宋体" w:hAnsi="Arial"/>
      <w:b/>
      <w:bCs/>
      <w:color w:val="333333"/>
      <w:sz w:val="20"/>
      <w:szCs w:val="20"/>
    </w:rPr>
  </w:style>
  <w:style w:type="paragraph" w:styleId="3">
    <w:name w:val="heading 3"/>
    <w:basedOn w:val="a"/>
    <w:next w:val="a"/>
    <w:link w:val="3Char"/>
    <w:uiPriority w:val="9"/>
    <w:unhideWhenUsed/>
    <w:qFormat/>
    <w:rsid w:val="00C439C7"/>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439C7"/>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C439C7"/>
    <w:rPr>
      <w:sz w:val="18"/>
      <w:szCs w:val="18"/>
    </w:rPr>
  </w:style>
  <w:style w:type="paragraph" w:styleId="a4">
    <w:name w:val="footer"/>
    <w:basedOn w:val="a"/>
    <w:link w:val="Char0"/>
    <w:uiPriority w:val="99"/>
    <w:unhideWhenUsed/>
    <w:rsid w:val="00C439C7"/>
    <w:pPr>
      <w:tabs>
        <w:tab w:val="center" w:pos="4153"/>
        <w:tab w:val="right" w:pos="8306"/>
      </w:tabs>
    </w:pPr>
    <w:rPr>
      <w:sz w:val="18"/>
      <w:szCs w:val="18"/>
    </w:rPr>
  </w:style>
  <w:style w:type="character" w:customStyle="1" w:styleId="Char0">
    <w:name w:val="页脚 Char"/>
    <w:basedOn w:val="a0"/>
    <w:link w:val="a4"/>
    <w:uiPriority w:val="99"/>
    <w:rsid w:val="00C439C7"/>
    <w:rPr>
      <w:sz w:val="18"/>
      <w:szCs w:val="18"/>
    </w:rPr>
  </w:style>
  <w:style w:type="character" w:customStyle="1" w:styleId="1Char">
    <w:name w:val="标题 1 Char"/>
    <w:basedOn w:val="a0"/>
    <w:link w:val="1"/>
    <w:uiPriority w:val="9"/>
    <w:rsid w:val="00C439C7"/>
    <w:rPr>
      <w:rFonts w:ascii="Tahoma" w:eastAsia="微软雅黑" w:hAnsi="Tahoma" w:cs="Times New Roman"/>
      <w:b/>
      <w:bCs/>
      <w:kern w:val="44"/>
      <w:sz w:val="44"/>
      <w:szCs w:val="44"/>
    </w:rPr>
  </w:style>
  <w:style w:type="character" w:customStyle="1" w:styleId="2Char">
    <w:name w:val="标题 2 Char"/>
    <w:basedOn w:val="a0"/>
    <w:link w:val="2"/>
    <w:uiPriority w:val="9"/>
    <w:rsid w:val="00C439C7"/>
    <w:rPr>
      <w:rFonts w:ascii="Arial" w:eastAsia="宋体" w:hAnsi="Arial" w:cs="Times New Roman"/>
      <w:b/>
      <w:bCs/>
      <w:color w:val="333333"/>
      <w:kern w:val="0"/>
      <w:sz w:val="20"/>
      <w:szCs w:val="20"/>
    </w:rPr>
  </w:style>
  <w:style w:type="character" w:customStyle="1" w:styleId="3Char">
    <w:name w:val="标题 3 Char"/>
    <w:basedOn w:val="a0"/>
    <w:link w:val="3"/>
    <w:uiPriority w:val="9"/>
    <w:rsid w:val="00C439C7"/>
    <w:rPr>
      <w:rFonts w:ascii="Tahoma" w:eastAsia="微软雅黑" w:hAnsi="Tahoma" w:cs="Times New Roman"/>
      <w:b/>
      <w:bCs/>
      <w:kern w:val="0"/>
      <w:sz w:val="32"/>
      <w:szCs w:val="32"/>
    </w:rPr>
  </w:style>
  <w:style w:type="paragraph" w:styleId="a5">
    <w:name w:val="List Paragraph"/>
    <w:basedOn w:val="a"/>
    <w:uiPriority w:val="34"/>
    <w:qFormat/>
    <w:rsid w:val="00C439C7"/>
    <w:pPr>
      <w:ind w:firstLineChars="200" w:firstLine="420"/>
    </w:pPr>
  </w:style>
  <w:style w:type="character" w:styleId="a6">
    <w:name w:val="Hyperlink"/>
    <w:uiPriority w:val="99"/>
    <w:unhideWhenUsed/>
    <w:rsid w:val="00C439C7"/>
    <w:rPr>
      <w:strike w:val="0"/>
      <w:dstrike w:val="0"/>
      <w:color w:val="2D64B3"/>
      <w:u w:val="none"/>
      <w:effect w:val="none"/>
    </w:rPr>
  </w:style>
  <w:style w:type="paragraph" w:customStyle="1" w:styleId="reader-word-layer">
    <w:name w:val="reader-word-layer"/>
    <w:basedOn w:val="a"/>
    <w:rsid w:val="00C439C7"/>
    <w:pPr>
      <w:adjustRightInd/>
      <w:snapToGrid/>
      <w:spacing w:before="100" w:beforeAutospacing="1" w:after="100" w:afterAutospacing="1"/>
    </w:pPr>
    <w:rPr>
      <w:rFonts w:ascii="宋体" w:eastAsia="宋体" w:hAnsi="宋体" w:cs="宋体"/>
      <w:sz w:val="24"/>
      <w:szCs w:val="24"/>
    </w:rPr>
  </w:style>
  <w:style w:type="character" w:styleId="a7">
    <w:name w:val="annotation reference"/>
    <w:uiPriority w:val="99"/>
    <w:semiHidden/>
    <w:unhideWhenUsed/>
    <w:rsid w:val="00C439C7"/>
    <w:rPr>
      <w:sz w:val="21"/>
      <w:szCs w:val="21"/>
    </w:rPr>
  </w:style>
  <w:style w:type="paragraph" w:styleId="a8">
    <w:name w:val="annotation text"/>
    <w:basedOn w:val="a"/>
    <w:link w:val="Char1"/>
    <w:uiPriority w:val="99"/>
    <w:semiHidden/>
    <w:unhideWhenUsed/>
    <w:rsid w:val="00C439C7"/>
    <w:pPr>
      <w:widowControl w:val="0"/>
      <w:adjustRightInd/>
      <w:snapToGrid/>
      <w:spacing w:after="0"/>
    </w:pPr>
    <w:rPr>
      <w:rFonts w:ascii="Calibri" w:eastAsia="宋体" w:hAnsi="Calibri"/>
      <w:kern w:val="2"/>
      <w:sz w:val="21"/>
      <w:szCs w:val="20"/>
    </w:rPr>
  </w:style>
  <w:style w:type="character" w:customStyle="1" w:styleId="Char1">
    <w:name w:val="批注文字 Char"/>
    <w:basedOn w:val="a0"/>
    <w:link w:val="a8"/>
    <w:uiPriority w:val="99"/>
    <w:semiHidden/>
    <w:rsid w:val="00C439C7"/>
    <w:rPr>
      <w:rFonts w:ascii="Calibri" w:eastAsia="宋体" w:hAnsi="Calibri" w:cs="Times New Roman"/>
      <w:szCs w:val="20"/>
    </w:rPr>
  </w:style>
  <w:style w:type="paragraph" w:styleId="a9">
    <w:name w:val="Balloon Text"/>
    <w:basedOn w:val="a"/>
    <w:link w:val="Char2"/>
    <w:uiPriority w:val="99"/>
    <w:semiHidden/>
    <w:unhideWhenUsed/>
    <w:rsid w:val="00C439C7"/>
    <w:pPr>
      <w:spacing w:after="0"/>
    </w:pPr>
    <w:rPr>
      <w:sz w:val="18"/>
      <w:szCs w:val="18"/>
    </w:rPr>
  </w:style>
  <w:style w:type="character" w:customStyle="1" w:styleId="Char2">
    <w:name w:val="批注框文本 Char"/>
    <w:basedOn w:val="a0"/>
    <w:link w:val="a9"/>
    <w:uiPriority w:val="99"/>
    <w:semiHidden/>
    <w:rsid w:val="00C439C7"/>
    <w:rPr>
      <w:rFonts w:ascii="Tahoma" w:eastAsia="微软雅黑" w:hAnsi="Tahoma" w:cs="Times New Roman"/>
      <w:kern w:val="0"/>
      <w:sz w:val="18"/>
      <w:szCs w:val="18"/>
    </w:rPr>
  </w:style>
  <w:style w:type="paragraph" w:styleId="aa">
    <w:name w:val="Body Text"/>
    <w:basedOn w:val="a"/>
    <w:link w:val="Char3"/>
    <w:rsid w:val="00C439C7"/>
    <w:pPr>
      <w:widowControl w:val="0"/>
      <w:adjustRightInd/>
      <w:snapToGrid/>
      <w:spacing w:after="120"/>
      <w:ind w:firstLineChars="200" w:firstLine="200"/>
      <w:jc w:val="both"/>
    </w:pPr>
    <w:rPr>
      <w:rFonts w:ascii="Times New Roman" w:eastAsia="宋体" w:hAnsi="Times New Roman"/>
      <w:kern w:val="2"/>
      <w:sz w:val="21"/>
      <w:szCs w:val="24"/>
    </w:rPr>
  </w:style>
  <w:style w:type="character" w:customStyle="1" w:styleId="Char3">
    <w:name w:val="正文文本 Char"/>
    <w:basedOn w:val="a0"/>
    <w:link w:val="aa"/>
    <w:rsid w:val="00C439C7"/>
    <w:rPr>
      <w:rFonts w:ascii="Times New Roman" w:eastAsia="宋体" w:hAnsi="Times New Roman" w:cs="Times New Roman"/>
      <w:szCs w:val="24"/>
    </w:rPr>
  </w:style>
  <w:style w:type="paragraph" w:customStyle="1" w:styleId="ab">
    <w:name w:val="封面标准名称"/>
    <w:rsid w:val="00C439C7"/>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kern w:val="0"/>
      <w:sz w:val="52"/>
      <w:szCs w:val="20"/>
    </w:rPr>
  </w:style>
  <w:style w:type="table" w:styleId="ac">
    <w:name w:val="Table Grid"/>
    <w:basedOn w:val="a1"/>
    <w:uiPriority w:val="59"/>
    <w:rsid w:val="00C439C7"/>
    <w:rPr>
      <w:rFonts w:ascii="Calibri" w:eastAsia="微软雅黑"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 Spacing"/>
    <w:link w:val="Char4"/>
    <w:uiPriority w:val="1"/>
    <w:qFormat/>
    <w:rsid w:val="00C439C7"/>
    <w:rPr>
      <w:rFonts w:ascii="Calibri" w:eastAsia="宋体" w:hAnsi="Calibri" w:cs="Times New Roman"/>
      <w:kern w:val="0"/>
      <w:sz w:val="22"/>
    </w:rPr>
  </w:style>
  <w:style w:type="character" w:customStyle="1" w:styleId="Char4">
    <w:name w:val="无间隔 Char"/>
    <w:link w:val="ad"/>
    <w:uiPriority w:val="1"/>
    <w:rsid w:val="00C439C7"/>
    <w:rPr>
      <w:rFonts w:ascii="Calibri" w:eastAsia="宋体" w:hAnsi="Calibri" w:cs="Times New Roman"/>
      <w:kern w:val="0"/>
      <w:sz w:val="22"/>
    </w:rPr>
  </w:style>
  <w:style w:type="paragraph" w:customStyle="1" w:styleId="p0">
    <w:name w:val="p0"/>
    <w:basedOn w:val="a"/>
    <w:rsid w:val="00C439C7"/>
    <w:pPr>
      <w:adjustRightInd/>
      <w:snapToGrid/>
      <w:spacing w:after="0"/>
      <w:ind w:firstLine="420"/>
    </w:pPr>
    <w:rPr>
      <w:rFonts w:ascii="Calibri" w:eastAsia="宋体" w:hAnsi="Calibri" w:cs="宋体"/>
      <w:sz w:val="21"/>
      <w:szCs w:val="21"/>
    </w:rPr>
  </w:style>
  <w:style w:type="paragraph" w:styleId="ae">
    <w:name w:val="Document Map"/>
    <w:basedOn w:val="a"/>
    <w:link w:val="Char5"/>
    <w:uiPriority w:val="99"/>
    <w:semiHidden/>
    <w:unhideWhenUsed/>
    <w:rsid w:val="00C439C7"/>
    <w:rPr>
      <w:rFonts w:ascii="宋体" w:eastAsia="宋体"/>
      <w:sz w:val="18"/>
      <w:szCs w:val="18"/>
    </w:rPr>
  </w:style>
  <w:style w:type="character" w:customStyle="1" w:styleId="Char5">
    <w:name w:val="文档结构图 Char"/>
    <w:basedOn w:val="a0"/>
    <w:link w:val="ae"/>
    <w:uiPriority w:val="99"/>
    <w:semiHidden/>
    <w:rsid w:val="00C439C7"/>
    <w:rPr>
      <w:rFonts w:ascii="宋体" w:eastAsia="宋体" w:hAnsi="Tahoma" w:cs="Times New Roman"/>
      <w:kern w:val="0"/>
      <w:sz w:val="18"/>
      <w:szCs w:val="18"/>
    </w:rPr>
  </w:style>
  <w:style w:type="paragraph" w:styleId="af">
    <w:name w:val="annotation subject"/>
    <w:basedOn w:val="a8"/>
    <w:next w:val="a8"/>
    <w:link w:val="Char6"/>
    <w:uiPriority w:val="99"/>
    <w:semiHidden/>
    <w:unhideWhenUsed/>
    <w:rsid w:val="00C439C7"/>
    <w:pPr>
      <w:widowControl/>
      <w:adjustRightInd w:val="0"/>
      <w:snapToGrid w:val="0"/>
      <w:spacing w:after="200"/>
    </w:pPr>
    <w:rPr>
      <w:rFonts w:ascii="Tahoma" w:hAnsi="Tahoma"/>
      <w:b/>
      <w:bCs/>
      <w:sz w:val="22"/>
      <w:szCs w:val="22"/>
    </w:rPr>
  </w:style>
  <w:style w:type="character" w:customStyle="1" w:styleId="Char6">
    <w:name w:val="批注主题 Char"/>
    <w:basedOn w:val="Char1"/>
    <w:link w:val="af"/>
    <w:uiPriority w:val="99"/>
    <w:semiHidden/>
    <w:rsid w:val="00C439C7"/>
    <w:rPr>
      <w:rFonts w:ascii="Tahoma" w:eastAsia="宋体" w:hAnsi="Tahoma" w:cs="Times New Roman"/>
      <w:b/>
      <w:bCs/>
      <w:sz w:val="22"/>
      <w:szCs w:val="20"/>
    </w:rPr>
  </w:style>
  <w:style w:type="paragraph" w:styleId="af0">
    <w:name w:val="Revision"/>
    <w:hidden/>
    <w:uiPriority w:val="99"/>
    <w:semiHidden/>
    <w:rsid w:val="00C439C7"/>
    <w:rPr>
      <w:rFonts w:ascii="Tahoma" w:eastAsia="微软雅黑" w:hAnsi="Tahoma" w:cs="Times New Roman"/>
      <w:kern w:val="0"/>
      <w:sz w:val="22"/>
    </w:rPr>
  </w:style>
  <w:style w:type="character" w:styleId="af1">
    <w:name w:val="Emphasis"/>
    <w:uiPriority w:val="20"/>
    <w:qFormat/>
    <w:rsid w:val="00C439C7"/>
    <w:rPr>
      <w:i w:val="0"/>
      <w:iCs w:val="0"/>
      <w:color w:val="CC0000"/>
    </w:rPr>
  </w:style>
  <w:style w:type="table" w:customStyle="1" w:styleId="TableGrid">
    <w:name w:val="TableGrid"/>
    <w:rsid w:val="00C439C7"/>
    <w:tblPr>
      <w:tblCellMar>
        <w:top w:w="0" w:type="dxa"/>
        <w:left w:w="0" w:type="dxa"/>
        <w:bottom w:w="0" w:type="dxa"/>
        <w:right w:w="0" w:type="dxa"/>
      </w:tblCellMar>
    </w:tblPr>
  </w:style>
  <w:style w:type="paragraph" w:customStyle="1" w:styleId="Default">
    <w:name w:val="Default"/>
    <w:rsid w:val="00C439C7"/>
    <w:pPr>
      <w:widowControl w:val="0"/>
      <w:autoSpaceDE w:val="0"/>
      <w:autoSpaceDN w:val="0"/>
      <w:adjustRightInd w:val="0"/>
    </w:pPr>
    <w:rPr>
      <w:rFonts w:ascii="微软雅黑" w:hAnsi="微软雅黑" w:cs="微软雅黑"/>
      <w:color w:val="000000"/>
      <w:kern w:val="0"/>
      <w:sz w:val="24"/>
      <w:szCs w:val="24"/>
    </w:rPr>
  </w:style>
  <w:style w:type="paragraph" w:styleId="af2">
    <w:name w:val="Normal (Web)"/>
    <w:basedOn w:val="a"/>
    <w:uiPriority w:val="99"/>
    <w:semiHidden/>
    <w:unhideWhenUsed/>
    <w:rsid w:val="00C439C7"/>
    <w:pPr>
      <w:adjustRightInd/>
      <w:snapToGrid/>
      <w:spacing w:before="100" w:beforeAutospacing="1" w:after="100" w:afterAutospacing="1"/>
    </w:pPr>
    <w:rPr>
      <w:rFonts w:ascii="宋体" w:eastAsia="宋体" w:hAnsi="宋体" w:cs="宋体"/>
      <w:sz w:val="24"/>
      <w:szCs w:val="24"/>
    </w:rPr>
  </w:style>
  <w:style w:type="paragraph" w:styleId="af3">
    <w:name w:val="Title"/>
    <w:basedOn w:val="a"/>
    <w:next w:val="a"/>
    <w:link w:val="Char7"/>
    <w:uiPriority w:val="10"/>
    <w:qFormat/>
    <w:rsid w:val="00C439C7"/>
    <w:pPr>
      <w:spacing w:before="240" w:after="60"/>
      <w:jc w:val="center"/>
      <w:outlineLvl w:val="0"/>
    </w:pPr>
    <w:rPr>
      <w:rFonts w:asciiTheme="majorHAnsi" w:eastAsia="宋体" w:hAnsiTheme="majorHAnsi" w:cstheme="majorBidi"/>
      <w:b/>
      <w:bCs/>
      <w:sz w:val="32"/>
      <w:szCs w:val="32"/>
    </w:rPr>
  </w:style>
  <w:style w:type="character" w:customStyle="1" w:styleId="Char7">
    <w:name w:val="标题 Char"/>
    <w:basedOn w:val="a0"/>
    <w:link w:val="af3"/>
    <w:uiPriority w:val="10"/>
    <w:rsid w:val="00C439C7"/>
    <w:rPr>
      <w:rFonts w:asciiTheme="majorHAnsi" w:eastAsia="宋体" w:hAnsiTheme="majorHAnsi" w:cstheme="majorBidi"/>
      <w:b/>
      <w:bCs/>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27</Pages>
  <Words>1534</Words>
  <Characters>8747</Characters>
  <Application>Microsoft Office Word</Application>
  <DocSecurity>0</DocSecurity>
  <Lines>72</Lines>
  <Paragraphs>20</Paragraphs>
  <ScaleCrop>false</ScaleCrop>
  <Company/>
  <LinksUpToDate>false</LinksUpToDate>
  <CharactersWithSpaces>10261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Lemon</dc:creator>
  <cp:keywords/>
  <dc:description/>
  <cp:lastModifiedBy>Lemon</cp:lastModifiedBy>
  <cp:revision>2</cp:revision>
  <dcterms:created xsi:type="dcterms:W3CDTF">2014-07-21T11:12:00Z</dcterms:created>
  <dcterms:modified xsi:type="dcterms:W3CDTF">2014-07-21T11:14:00Z</dcterms:modified>
</cp:coreProperties>
</file>